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5D" w:rsidRPr="0027366D" w:rsidRDefault="00EE635D" w:rsidP="00EE635D">
      <w:pPr>
        <w:jc w:val="right"/>
        <w:rPr>
          <w:rFonts w:cs="Verdana"/>
        </w:rPr>
      </w:pPr>
      <w:r w:rsidRPr="0027366D">
        <w:rPr>
          <w:rFonts w:cs="Verdana"/>
        </w:rPr>
        <w:t>Name__________________________________</w:t>
      </w:r>
    </w:p>
    <w:p w:rsidR="00EE635D" w:rsidRPr="0064671E" w:rsidRDefault="00EE635D" w:rsidP="00EE635D">
      <w:pPr>
        <w:jc w:val="center"/>
        <w:rPr>
          <w:rFonts w:cs="Verdana"/>
          <w:b/>
        </w:rPr>
      </w:pPr>
      <w:r w:rsidRPr="0064671E">
        <w:rPr>
          <w:rFonts w:cs="Verdana"/>
          <w:b/>
        </w:rPr>
        <w:t>USING GIS AND MODELS AS DECISION MAKING TOOLS</w:t>
      </w:r>
    </w:p>
    <w:p w:rsidR="000D3CEF" w:rsidRPr="0064671E" w:rsidRDefault="000D3CEF" w:rsidP="000D3CEF">
      <w:pPr>
        <w:jc w:val="center"/>
        <w:rPr>
          <w:b/>
        </w:rPr>
      </w:pPr>
      <w:r w:rsidRPr="0064671E">
        <w:rPr>
          <w:b/>
        </w:rPr>
        <w:t xml:space="preserve">A CASE STUDY OF CHOPTANK </w:t>
      </w:r>
      <w:r w:rsidR="00A73BA4">
        <w:rPr>
          <w:b/>
        </w:rPr>
        <w:t>WATERSHED</w:t>
      </w:r>
    </w:p>
    <w:p w:rsidR="00EE635D" w:rsidRPr="0064671E" w:rsidRDefault="00EE635D" w:rsidP="00EE635D">
      <w:pPr>
        <w:rPr>
          <w:rFonts w:cs="Verdana"/>
          <w:b/>
        </w:rPr>
      </w:pPr>
      <w:r w:rsidRPr="0064671E">
        <w:rPr>
          <w:rFonts w:cs="Verdana"/>
          <w:b/>
        </w:rPr>
        <w:t>What is GIS?</w:t>
      </w:r>
    </w:p>
    <w:p w:rsidR="00EE635D" w:rsidRPr="0027366D" w:rsidRDefault="00EE635D" w:rsidP="00EE635D">
      <w:pPr>
        <w:rPr>
          <w:rFonts w:cs="Verdana"/>
          <w:color w:val="000000" w:themeColor="text1"/>
        </w:rPr>
      </w:pPr>
      <w:r w:rsidRPr="0027366D">
        <w:rPr>
          <w:rFonts w:cs="Verdana"/>
          <w:color w:val="000000" w:themeColor="text1"/>
        </w:rPr>
        <w:t>Watch the video to learn about GIS and list three new things you learned about GIS and one question you have about GIS.</w:t>
      </w:r>
    </w:p>
    <w:p w:rsidR="00EE635D" w:rsidRPr="0064671E" w:rsidRDefault="00EE635D" w:rsidP="00EE635D">
      <w:pPr>
        <w:rPr>
          <w:rFonts w:cs="Verdana"/>
          <w:i/>
          <w:color w:val="000000" w:themeColor="text1"/>
        </w:rPr>
      </w:pPr>
      <w:r w:rsidRPr="0064671E">
        <w:rPr>
          <w:rFonts w:cs="Verdana"/>
          <w:i/>
          <w:color w:val="000000" w:themeColor="text1"/>
        </w:rPr>
        <w:t>I learned</w:t>
      </w:r>
    </w:p>
    <w:p w:rsidR="00EE635D" w:rsidRPr="0027366D" w:rsidRDefault="00EE635D" w:rsidP="00EE635D">
      <w:pPr>
        <w:rPr>
          <w:rFonts w:cs="Verdana"/>
          <w:color w:val="000000" w:themeColor="text1"/>
        </w:rPr>
      </w:pPr>
      <w:r w:rsidRPr="0027366D">
        <w:rPr>
          <w:rFonts w:cs="Verdana"/>
          <w:color w:val="000000" w:themeColor="text1"/>
        </w:rPr>
        <w:t>__________________________________________________________________________________________________</w:t>
      </w:r>
    </w:p>
    <w:p w:rsidR="00EE635D" w:rsidRPr="0027366D" w:rsidRDefault="00EE635D" w:rsidP="00EE635D">
      <w:pPr>
        <w:rPr>
          <w:rFonts w:cs="Verdana"/>
          <w:color w:val="000000" w:themeColor="text1"/>
        </w:rPr>
      </w:pPr>
      <w:r w:rsidRPr="0027366D">
        <w:rPr>
          <w:rFonts w:cs="Verdana"/>
          <w:color w:val="000000" w:themeColor="text1"/>
        </w:rPr>
        <w:t>__________________________________________________________________________________________________</w:t>
      </w:r>
    </w:p>
    <w:p w:rsidR="00EE635D" w:rsidRPr="0027366D" w:rsidRDefault="00EE635D" w:rsidP="00EE635D">
      <w:pPr>
        <w:rPr>
          <w:rFonts w:cs="Verdana"/>
          <w:color w:val="000000" w:themeColor="text1"/>
        </w:rPr>
      </w:pPr>
      <w:r w:rsidRPr="0027366D">
        <w:rPr>
          <w:rFonts w:cs="Verdana"/>
          <w:color w:val="000000" w:themeColor="text1"/>
        </w:rPr>
        <w:t>__________________________________________________________________________________________________</w:t>
      </w:r>
    </w:p>
    <w:p w:rsidR="00EE635D" w:rsidRPr="0064671E" w:rsidRDefault="00EE635D" w:rsidP="00EE635D">
      <w:pPr>
        <w:rPr>
          <w:rFonts w:cs="Verdana"/>
          <w:i/>
          <w:color w:val="000000" w:themeColor="text1"/>
        </w:rPr>
      </w:pPr>
      <w:r w:rsidRPr="0064671E">
        <w:rPr>
          <w:rFonts w:cs="Verdana"/>
          <w:i/>
          <w:color w:val="000000" w:themeColor="text1"/>
        </w:rPr>
        <w:t>A question I have</w:t>
      </w:r>
    </w:p>
    <w:p w:rsidR="000D3CEF" w:rsidRPr="0027366D" w:rsidRDefault="000D3CEF" w:rsidP="00EE635D">
      <w:pPr>
        <w:rPr>
          <w:rFonts w:cs="Verdana"/>
          <w:color w:val="000000" w:themeColor="text1"/>
        </w:rPr>
      </w:pPr>
      <w:r w:rsidRPr="0027366D">
        <w:rPr>
          <w:rFonts w:cs="Verdana"/>
          <w:color w:val="000000" w:themeColor="text1"/>
        </w:rPr>
        <w:t>__________________________________________________________________________________________________</w:t>
      </w:r>
    </w:p>
    <w:p w:rsidR="00FB52BD" w:rsidRPr="0027366D" w:rsidRDefault="00FB52BD" w:rsidP="00EE635D">
      <w:pPr>
        <w:tabs>
          <w:tab w:val="left" w:pos="4944"/>
        </w:tabs>
        <w:rPr>
          <w:rFonts w:cs="Verdana"/>
          <w:color w:val="000000" w:themeColor="text1"/>
        </w:rPr>
      </w:pPr>
    </w:p>
    <w:p w:rsidR="00FB52BD" w:rsidRPr="0064671E" w:rsidRDefault="000D3CEF" w:rsidP="00EE635D">
      <w:pPr>
        <w:tabs>
          <w:tab w:val="left" w:pos="4944"/>
        </w:tabs>
        <w:rPr>
          <w:rFonts w:cs="Verdana"/>
          <w:b/>
          <w:color w:val="000000" w:themeColor="text1"/>
        </w:rPr>
      </w:pPr>
      <w:r w:rsidRPr="0064671E">
        <w:rPr>
          <w:rFonts w:cs="Verdana"/>
          <w:b/>
          <w:color w:val="000000" w:themeColor="text1"/>
        </w:rPr>
        <w:t xml:space="preserve">Click the </w:t>
      </w:r>
      <w:proofErr w:type="spellStart"/>
      <w:r w:rsidRPr="0064671E">
        <w:rPr>
          <w:rFonts w:cs="Verdana"/>
          <w:b/>
          <w:color w:val="000000" w:themeColor="text1"/>
        </w:rPr>
        <w:t>Choptank</w:t>
      </w:r>
      <w:proofErr w:type="spellEnd"/>
      <w:r w:rsidRPr="0064671E">
        <w:rPr>
          <w:rFonts w:cs="Verdana"/>
          <w:b/>
          <w:color w:val="000000" w:themeColor="text1"/>
        </w:rPr>
        <w:t xml:space="preserve"> </w:t>
      </w:r>
      <w:r w:rsidR="00A73BA4">
        <w:rPr>
          <w:rFonts w:cs="Verdana"/>
          <w:b/>
          <w:color w:val="000000" w:themeColor="text1"/>
        </w:rPr>
        <w:t>Watershed</w:t>
      </w:r>
      <w:r w:rsidR="008C2083" w:rsidRPr="0064671E">
        <w:rPr>
          <w:rFonts w:cs="Verdana"/>
          <w:b/>
          <w:color w:val="000000" w:themeColor="text1"/>
        </w:rPr>
        <w:t>:</w:t>
      </w:r>
      <w:r w:rsidRPr="0064671E">
        <w:rPr>
          <w:rFonts w:cs="Verdana"/>
          <w:b/>
          <w:color w:val="000000" w:themeColor="text1"/>
        </w:rPr>
        <w:t xml:space="preserve"> NOAA’s Habitat Focus Area </w:t>
      </w:r>
      <w:r w:rsidR="00FB52BD" w:rsidRPr="0064671E">
        <w:rPr>
          <w:rFonts w:cs="Verdana"/>
          <w:b/>
          <w:color w:val="000000" w:themeColor="text1"/>
        </w:rPr>
        <w:t>button</w:t>
      </w:r>
    </w:p>
    <w:p w:rsidR="000D3CEF" w:rsidRPr="0027366D" w:rsidRDefault="00FB52BD" w:rsidP="00EE635D">
      <w:pPr>
        <w:tabs>
          <w:tab w:val="left" w:pos="4944"/>
        </w:tabs>
        <w:rPr>
          <w:rFonts w:cs="Verdana"/>
          <w:color w:val="000000" w:themeColor="text1"/>
        </w:rPr>
      </w:pPr>
      <w:r w:rsidRPr="0027366D">
        <w:rPr>
          <w:rFonts w:cs="Verdana"/>
          <w:color w:val="000000" w:themeColor="text1"/>
        </w:rPr>
        <w:t>A</w:t>
      </w:r>
      <w:r w:rsidR="000D3CEF" w:rsidRPr="0027366D">
        <w:rPr>
          <w:rFonts w:cs="Verdana"/>
          <w:color w:val="000000" w:themeColor="text1"/>
        </w:rPr>
        <w:t>nswer the following question</w:t>
      </w:r>
      <w:r w:rsidRPr="0027366D">
        <w:rPr>
          <w:rFonts w:cs="Verdana"/>
          <w:color w:val="000000" w:themeColor="text1"/>
        </w:rPr>
        <w:t>s</w:t>
      </w:r>
    </w:p>
    <w:p w:rsidR="000D3CEF" w:rsidRPr="0027366D" w:rsidRDefault="00FB52BD" w:rsidP="00FB52BD">
      <w:pPr>
        <w:pStyle w:val="ListParagraph"/>
        <w:numPr>
          <w:ilvl w:val="0"/>
          <w:numId w:val="4"/>
        </w:numPr>
        <w:tabs>
          <w:tab w:val="left" w:pos="4944"/>
        </w:tabs>
        <w:rPr>
          <w:rFonts w:cs="Verdana"/>
          <w:color w:val="000000" w:themeColor="text1"/>
        </w:rPr>
      </w:pPr>
      <w:r w:rsidRPr="0027366D">
        <w:rPr>
          <w:rFonts w:cs="Verdana"/>
          <w:color w:val="000000" w:themeColor="text1"/>
        </w:rPr>
        <w:t xml:space="preserve">What are some unique characteristic of the </w:t>
      </w:r>
      <w:proofErr w:type="spellStart"/>
      <w:r w:rsidRPr="0027366D">
        <w:rPr>
          <w:rFonts w:cs="Verdana"/>
          <w:color w:val="000000" w:themeColor="text1"/>
        </w:rPr>
        <w:t>Choptank</w:t>
      </w:r>
      <w:proofErr w:type="spellEnd"/>
      <w:r w:rsidRPr="0027366D">
        <w:rPr>
          <w:rFonts w:cs="Verdana"/>
          <w:color w:val="000000" w:themeColor="text1"/>
        </w:rPr>
        <w:t xml:space="preserve"> Watershed</w:t>
      </w:r>
      <w:r w:rsidR="000D3CEF" w:rsidRPr="0027366D">
        <w:rPr>
          <w:rFonts w:cs="Verdana"/>
          <w:color w:val="000000" w:themeColor="text1"/>
        </w:rPr>
        <w:t>?</w:t>
      </w:r>
    </w:p>
    <w:p w:rsidR="000D3CEF" w:rsidRPr="0027366D" w:rsidRDefault="000D3CEF" w:rsidP="00EE635D">
      <w:pPr>
        <w:tabs>
          <w:tab w:val="left" w:pos="4944"/>
        </w:tabs>
        <w:rPr>
          <w:rFonts w:cs="Verdana"/>
          <w:color w:val="000000" w:themeColor="text1"/>
        </w:rPr>
      </w:pPr>
    </w:p>
    <w:p w:rsidR="000D3CEF" w:rsidRPr="0027366D" w:rsidRDefault="000D3CEF" w:rsidP="00FB52BD">
      <w:pPr>
        <w:pStyle w:val="ListParagraph"/>
        <w:numPr>
          <w:ilvl w:val="0"/>
          <w:numId w:val="4"/>
        </w:numPr>
        <w:tabs>
          <w:tab w:val="left" w:pos="864"/>
          <w:tab w:val="left" w:pos="4944"/>
        </w:tabs>
        <w:rPr>
          <w:rFonts w:cs="Verdana"/>
          <w:color w:val="000000" w:themeColor="text1"/>
        </w:rPr>
      </w:pPr>
      <w:r w:rsidRPr="0027366D">
        <w:rPr>
          <w:rFonts w:cs="Verdana"/>
          <w:color w:val="000000" w:themeColor="text1"/>
        </w:rPr>
        <w:t xml:space="preserve">Why was the </w:t>
      </w:r>
      <w:proofErr w:type="spellStart"/>
      <w:r w:rsidRPr="0027366D">
        <w:rPr>
          <w:rFonts w:cs="Verdana"/>
          <w:color w:val="000000" w:themeColor="text1"/>
        </w:rPr>
        <w:t>Choptank</w:t>
      </w:r>
      <w:proofErr w:type="spellEnd"/>
      <w:r w:rsidRPr="0027366D">
        <w:rPr>
          <w:rFonts w:cs="Verdana"/>
          <w:color w:val="000000" w:themeColor="text1"/>
        </w:rPr>
        <w:t xml:space="preserve"> identified as a Habitat Focus Area?</w:t>
      </w:r>
    </w:p>
    <w:p w:rsidR="00FB52BD" w:rsidRPr="0027366D" w:rsidRDefault="00FB52BD" w:rsidP="000D3CEF">
      <w:pPr>
        <w:tabs>
          <w:tab w:val="left" w:pos="864"/>
          <w:tab w:val="left" w:pos="4944"/>
        </w:tabs>
        <w:rPr>
          <w:rFonts w:cs="Verdana"/>
          <w:color w:val="FF0000"/>
        </w:rPr>
      </w:pPr>
    </w:p>
    <w:p w:rsidR="00FB52BD" w:rsidRPr="0027366D" w:rsidRDefault="00FB52BD" w:rsidP="000D3CEF">
      <w:pPr>
        <w:tabs>
          <w:tab w:val="left" w:pos="864"/>
          <w:tab w:val="left" w:pos="4944"/>
        </w:tabs>
        <w:rPr>
          <w:rFonts w:cs="Verdana"/>
          <w:color w:val="FF0000"/>
        </w:rPr>
      </w:pPr>
    </w:p>
    <w:p w:rsidR="00EE635D" w:rsidRPr="0064671E" w:rsidRDefault="00EE635D" w:rsidP="00FB52BD">
      <w:pPr>
        <w:tabs>
          <w:tab w:val="left" w:pos="4944"/>
        </w:tabs>
        <w:jc w:val="center"/>
        <w:rPr>
          <w:rFonts w:cs="Verdana"/>
          <w:b/>
        </w:rPr>
      </w:pPr>
      <w:r w:rsidRPr="0064671E">
        <w:rPr>
          <w:rFonts w:cs="Verdana"/>
          <w:b/>
        </w:rPr>
        <w:t>Scenario</w:t>
      </w:r>
    </w:p>
    <w:p w:rsidR="000D3CEF" w:rsidRPr="0027366D" w:rsidRDefault="000D3CEF" w:rsidP="00EE635D">
      <w:pPr>
        <w:rPr>
          <w:rFonts w:cs="Verdana"/>
          <w:color w:val="000000"/>
        </w:rPr>
      </w:pPr>
      <w:r w:rsidRPr="0027366D">
        <w:rPr>
          <w:rFonts w:cs="Verdana"/>
          <w:color w:val="000000"/>
        </w:rPr>
        <w:t xml:space="preserve">NOAA has identified the </w:t>
      </w:r>
      <w:proofErr w:type="spellStart"/>
      <w:r w:rsidRPr="0027366D">
        <w:rPr>
          <w:rFonts w:cs="Verdana"/>
          <w:color w:val="000000"/>
        </w:rPr>
        <w:t>Choptank</w:t>
      </w:r>
      <w:proofErr w:type="spellEnd"/>
      <w:r w:rsidRPr="0027366D">
        <w:rPr>
          <w:rFonts w:cs="Verdana"/>
          <w:color w:val="000000"/>
        </w:rPr>
        <w:t xml:space="preserve"> as a Habitat Focus Area. Assume that you work for NOAA and your goal is to analyze the land use and water quality data for Greensboro, a sub watershed within the </w:t>
      </w:r>
      <w:proofErr w:type="spellStart"/>
      <w:r w:rsidRPr="0027366D">
        <w:rPr>
          <w:rFonts w:cs="Verdana"/>
          <w:color w:val="000000"/>
        </w:rPr>
        <w:t>Choptank</w:t>
      </w:r>
      <w:proofErr w:type="spellEnd"/>
      <w:r w:rsidRPr="0027366D">
        <w:rPr>
          <w:rFonts w:cs="Verdana"/>
          <w:color w:val="000000"/>
        </w:rPr>
        <w:t xml:space="preserve"> </w:t>
      </w:r>
      <w:r w:rsidR="00A73BA4">
        <w:rPr>
          <w:rFonts w:cs="Verdana"/>
          <w:color w:val="000000"/>
        </w:rPr>
        <w:t>watershed</w:t>
      </w:r>
      <w:r w:rsidRPr="0027366D">
        <w:rPr>
          <w:rFonts w:cs="Verdana"/>
          <w:color w:val="000000"/>
        </w:rPr>
        <w:t xml:space="preserve"> and design an implementation plan to improve the water quality. </w:t>
      </w:r>
    </w:p>
    <w:p w:rsidR="00FB52BD" w:rsidRPr="0027366D" w:rsidRDefault="00FB52BD" w:rsidP="00EE635D">
      <w:pPr>
        <w:rPr>
          <w:rFonts w:cs="Verdana"/>
          <w:color w:val="000000"/>
        </w:rPr>
      </w:pPr>
      <w:r w:rsidRPr="0027366D">
        <w:rPr>
          <w:rFonts w:cs="Verdana"/>
          <w:color w:val="000000"/>
        </w:rPr>
        <w:t>Complete the five steps to design and develop your implementation plan.</w:t>
      </w:r>
    </w:p>
    <w:p w:rsidR="00FB52BD" w:rsidRDefault="00FB52BD" w:rsidP="00EE635D">
      <w:pPr>
        <w:rPr>
          <w:rFonts w:cs="Verdana"/>
          <w:color w:val="000000"/>
        </w:rPr>
      </w:pPr>
    </w:p>
    <w:p w:rsidR="008A4124" w:rsidRDefault="008A4124" w:rsidP="00EE635D">
      <w:pPr>
        <w:rPr>
          <w:rFonts w:cs="Verdana"/>
          <w:color w:val="000000"/>
        </w:rPr>
      </w:pPr>
    </w:p>
    <w:p w:rsidR="007F51CD" w:rsidRPr="0027366D" w:rsidRDefault="007F51CD" w:rsidP="00EE635D">
      <w:pPr>
        <w:rPr>
          <w:rFonts w:cs="Verdana"/>
          <w:color w:val="000000"/>
        </w:rPr>
      </w:pPr>
    </w:p>
    <w:p w:rsidR="00FB52BD" w:rsidRPr="0027366D" w:rsidRDefault="00FB52BD" w:rsidP="00EE635D">
      <w:pPr>
        <w:rPr>
          <w:rFonts w:cs="Verdana"/>
          <w:color w:val="000000"/>
        </w:rPr>
      </w:pPr>
    </w:p>
    <w:p w:rsidR="00EE635D" w:rsidRPr="0064671E" w:rsidRDefault="00EE635D" w:rsidP="001C0CB7">
      <w:pPr>
        <w:jc w:val="center"/>
        <w:rPr>
          <w:rFonts w:cs="Verdana"/>
          <w:b/>
        </w:rPr>
      </w:pPr>
      <w:r w:rsidRPr="0064671E">
        <w:rPr>
          <w:rFonts w:cs="Verdana"/>
          <w:b/>
        </w:rPr>
        <w:lastRenderedPageBreak/>
        <w:t xml:space="preserve">Step </w:t>
      </w:r>
      <w:r w:rsidR="00FB52BD" w:rsidRPr="0064671E">
        <w:rPr>
          <w:rFonts w:cs="Verdana"/>
          <w:b/>
        </w:rPr>
        <w:t>1: Graphing Land Use</w:t>
      </w:r>
    </w:p>
    <w:p w:rsidR="00FB52BD" w:rsidRPr="0027366D" w:rsidRDefault="00FB52BD" w:rsidP="00EE635D">
      <w:pPr>
        <w:rPr>
          <w:rFonts w:cs="Verdana"/>
        </w:rPr>
      </w:pPr>
      <w:r w:rsidRPr="0027366D">
        <w:rPr>
          <w:rFonts w:cs="Verdana"/>
        </w:rPr>
        <w:t>Click on the Greensboro</w:t>
      </w:r>
      <w:r w:rsidR="00EE635D" w:rsidRPr="0027366D">
        <w:rPr>
          <w:rFonts w:cs="Verdana"/>
        </w:rPr>
        <w:t xml:space="preserve"> 2011 Land Use map</w:t>
      </w:r>
      <w:r w:rsidRPr="0027366D">
        <w:rPr>
          <w:rFonts w:cs="Verdana"/>
        </w:rPr>
        <w:t xml:space="preserve">. </w:t>
      </w:r>
    </w:p>
    <w:p w:rsidR="00FB52BD" w:rsidRPr="0027366D" w:rsidRDefault="00EE635D" w:rsidP="00EE635D">
      <w:pPr>
        <w:rPr>
          <w:rFonts w:cs="Verdana"/>
        </w:rPr>
      </w:pPr>
      <w:r w:rsidRPr="0027366D">
        <w:rPr>
          <w:rFonts w:cs="Verdana"/>
        </w:rPr>
        <w:t>Click on eac</w:t>
      </w:r>
      <w:r w:rsidR="00FB52BD" w:rsidRPr="0027366D">
        <w:rPr>
          <w:rFonts w:cs="Verdana"/>
        </w:rPr>
        <w:t>h land u</w:t>
      </w:r>
      <w:r w:rsidRPr="0027366D">
        <w:rPr>
          <w:rFonts w:cs="Verdana"/>
        </w:rPr>
        <w:t>se category in the legend a</w:t>
      </w:r>
      <w:r w:rsidR="00FB52BD" w:rsidRPr="0027366D">
        <w:rPr>
          <w:rFonts w:cs="Verdana"/>
        </w:rPr>
        <w:t xml:space="preserve">nd record the </w:t>
      </w:r>
      <w:r w:rsidR="007F51CD" w:rsidRPr="0027366D">
        <w:rPr>
          <w:rFonts w:cs="Verdana"/>
        </w:rPr>
        <w:t>Area (</w:t>
      </w:r>
      <w:r w:rsidRPr="0027366D">
        <w:rPr>
          <w:rFonts w:cs="Verdana"/>
        </w:rPr>
        <w:t>Hectares</w:t>
      </w:r>
      <w:r w:rsidR="00FB52BD" w:rsidRPr="0027366D">
        <w:rPr>
          <w:rFonts w:cs="Verdana"/>
        </w:rPr>
        <w:t>)</w:t>
      </w:r>
      <w:r w:rsidRPr="0027366D">
        <w:rPr>
          <w:rFonts w:cs="Verdana"/>
        </w:rPr>
        <w:t xml:space="preserve"> </w:t>
      </w:r>
    </w:p>
    <w:p w:rsidR="00EE635D" w:rsidRPr="0027366D" w:rsidRDefault="00FB52BD" w:rsidP="00EE635D">
      <w:pPr>
        <w:rPr>
          <w:rFonts w:cs="Verdana"/>
        </w:rPr>
      </w:pPr>
      <w:r w:rsidRPr="0027366D">
        <w:rPr>
          <w:rFonts w:cs="Verdana"/>
        </w:rPr>
        <w:t>C</w:t>
      </w:r>
      <w:r w:rsidR="00EE635D" w:rsidRPr="0027366D">
        <w:rPr>
          <w:rFonts w:cs="Verdana"/>
        </w:rPr>
        <w:t>alculate the percentage</w:t>
      </w:r>
      <w:r w:rsidRPr="0027366D">
        <w:rPr>
          <w:rFonts w:cs="Verdana"/>
        </w:rPr>
        <w:t xml:space="preserve"> of each type of land use </w:t>
      </w:r>
    </w:p>
    <w:p w:rsidR="00FB52BD" w:rsidRPr="0027366D" w:rsidRDefault="00FB52BD" w:rsidP="00EE635D">
      <w:pPr>
        <w:rPr>
          <w:rFonts w:cs="Verdana"/>
        </w:rPr>
      </w:pPr>
      <w:r w:rsidRPr="0027366D">
        <w:rPr>
          <w:rFonts w:cs="Verdana"/>
        </w:rPr>
        <w:t>Graph your data (label the X and Y axis)</w:t>
      </w:r>
    </w:p>
    <w:tbl>
      <w:tblPr>
        <w:tblStyle w:val="TableGrid"/>
        <w:tblW w:w="0" w:type="auto"/>
        <w:jc w:val="center"/>
        <w:tblLook w:val="04A0" w:firstRow="1" w:lastRow="0" w:firstColumn="1" w:lastColumn="0" w:noHBand="0" w:noVBand="1"/>
      </w:tblPr>
      <w:tblGrid>
        <w:gridCol w:w="2713"/>
        <w:gridCol w:w="2174"/>
        <w:gridCol w:w="3106"/>
      </w:tblGrid>
      <w:tr w:rsidR="00EE635D" w:rsidRPr="0027366D" w:rsidTr="00FB52BD">
        <w:trPr>
          <w:trHeight w:val="261"/>
          <w:jc w:val="center"/>
        </w:trPr>
        <w:tc>
          <w:tcPr>
            <w:tcW w:w="2713" w:type="dxa"/>
          </w:tcPr>
          <w:p w:rsidR="00EE635D" w:rsidRPr="008C2083" w:rsidRDefault="00FB52BD" w:rsidP="005F538C">
            <w:pPr>
              <w:jc w:val="center"/>
              <w:rPr>
                <w:rFonts w:cs="Verdana"/>
                <w:b/>
              </w:rPr>
            </w:pPr>
            <w:r w:rsidRPr="008C2083">
              <w:rPr>
                <w:rFonts w:cs="Verdana"/>
                <w:b/>
              </w:rPr>
              <w:tab/>
            </w:r>
            <w:r w:rsidR="00EE635D" w:rsidRPr="008C2083">
              <w:rPr>
                <w:rFonts w:cs="Verdana"/>
                <w:b/>
              </w:rPr>
              <w:t>Land use category</w:t>
            </w:r>
          </w:p>
        </w:tc>
        <w:tc>
          <w:tcPr>
            <w:tcW w:w="2174" w:type="dxa"/>
          </w:tcPr>
          <w:p w:rsidR="00EE635D" w:rsidRPr="008C2083" w:rsidRDefault="00EE635D" w:rsidP="005F538C">
            <w:pPr>
              <w:jc w:val="center"/>
              <w:rPr>
                <w:rFonts w:cs="Verdana"/>
                <w:b/>
              </w:rPr>
            </w:pPr>
            <w:r w:rsidRPr="008C2083">
              <w:rPr>
                <w:rFonts w:cs="Verdana"/>
                <w:b/>
              </w:rPr>
              <w:t>Area(Hectares)</w:t>
            </w:r>
          </w:p>
        </w:tc>
        <w:tc>
          <w:tcPr>
            <w:tcW w:w="3106" w:type="dxa"/>
          </w:tcPr>
          <w:p w:rsidR="00EE635D" w:rsidRPr="008C2083" w:rsidRDefault="00EE635D" w:rsidP="005F538C">
            <w:pPr>
              <w:jc w:val="center"/>
              <w:rPr>
                <w:rFonts w:cs="Verdana"/>
                <w:b/>
              </w:rPr>
            </w:pPr>
            <w:r w:rsidRPr="008C2083">
              <w:rPr>
                <w:rFonts w:cs="Verdana"/>
                <w:b/>
              </w:rPr>
              <w:t>Percentage</w:t>
            </w:r>
          </w:p>
        </w:tc>
      </w:tr>
      <w:tr w:rsidR="00EE635D" w:rsidRPr="0027366D" w:rsidTr="00FB52BD">
        <w:trPr>
          <w:trHeight w:val="261"/>
          <w:jc w:val="center"/>
        </w:trPr>
        <w:tc>
          <w:tcPr>
            <w:tcW w:w="2713" w:type="dxa"/>
          </w:tcPr>
          <w:p w:rsidR="00EE635D" w:rsidRPr="0027366D" w:rsidRDefault="00EE635D" w:rsidP="005F538C">
            <w:pPr>
              <w:rPr>
                <w:rFonts w:cs="Verdana"/>
              </w:rPr>
            </w:pPr>
            <w:r w:rsidRPr="0027366D">
              <w:rPr>
                <w:rFonts w:cs="Verdana"/>
              </w:rPr>
              <w:t>Agriculture</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73"/>
          <w:jc w:val="center"/>
        </w:trPr>
        <w:tc>
          <w:tcPr>
            <w:tcW w:w="2713" w:type="dxa"/>
          </w:tcPr>
          <w:p w:rsidR="00EE635D" w:rsidRPr="0027366D" w:rsidRDefault="00EE635D" w:rsidP="005F538C">
            <w:pPr>
              <w:rPr>
                <w:rFonts w:cs="Verdana"/>
              </w:rPr>
            </w:pPr>
            <w:r w:rsidRPr="0027366D">
              <w:rPr>
                <w:rFonts w:cs="Verdana"/>
              </w:rPr>
              <w:t>Forest</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61"/>
          <w:jc w:val="center"/>
        </w:trPr>
        <w:tc>
          <w:tcPr>
            <w:tcW w:w="2713" w:type="dxa"/>
          </w:tcPr>
          <w:p w:rsidR="00EE635D" w:rsidRPr="0027366D" w:rsidRDefault="007F51CD" w:rsidP="005F538C">
            <w:pPr>
              <w:rPr>
                <w:rFonts w:cs="Verdana"/>
              </w:rPr>
            </w:pPr>
            <w:r>
              <w:rPr>
                <w:rFonts w:cs="Verdana"/>
              </w:rPr>
              <w:t>Extractive</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61"/>
          <w:jc w:val="center"/>
        </w:trPr>
        <w:tc>
          <w:tcPr>
            <w:tcW w:w="2713" w:type="dxa"/>
          </w:tcPr>
          <w:p w:rsidR="00EE635D" w:rsidRPr="0027366D" w:rsidRDefault="00EE635D" w:rsidP="005F538C">
            <w:pPr>
              <w:rPr>
                <w:rFonts w:cs="Verdana"/>
              </w:rPr>
            </w:pPr>
            <w:r w:rsidRPr="0027366D">
              <w:rPr>
                <w:rFonts w:cs="Verdana"/>
              </w:rPr>
              <w:t>Park</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61"/>
          <w:jc w:val="center"/>
        </w:trPr>
        <w:tc>
          <w:tcPr>
            <w:tcW w:w="2713" w:type="dxa"/>
          </w:tcPr>
          <w:p w:rsidR="00EE635D" w:rsidRPr="0027366D" w:rsidRDefault="00EE635D" w:rsidP="005F538C">
            <w:pPr>
              <w:rPr>
                <w:rFonts w:cs="Verdana"/>
              </w:rPr>
            </w:pPr>
            <w:r w:rsidRPr="0027366D">
              <w:rPr>
                <w:rFonts w:cs="Verdana"/>
              </w:rPr>
              <w:t>Water</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73"/>
          <w:jc w:val="center"/>
        </w:trPr>
        <w:tc>
          <w:tcPr>
            <w:tcW w:w="2713" w:type="dxa"/>
          </w:tcPr>
          <w:p w:rsidR="00EE635D" w:rsidRPr="0027366D" w:rsidRDefault="00EE635D" w:rsidP="005F538C">
            <w:pPr>
              <w:rPr>
                <w:rFonts w:cs="Verdana"/>
              </w:rPr>
            </w:pPr>
            <w:r w:rsidRPr="0027366D">
              <w:rPr>
                <w:rFonts w:cs="Verdana"/>
              </w:rPr>
              <w:t>Poultry operations</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61"/>
          <w:jc w:val="center"/>
        </w:trPr>
        <w:tc>
          <w:tcPr>
            <w:tcW w:w="2713" w:type="dxa"/>
          </w:tcPr>
          <w:p w:rsidR="00EE635D" w:rsidRPr="0027366D" w:rsidRDefault="00EE635D" w:rsidP="005F538C">
            <w:pPr>
              <w:rPr>
                <w:rFonts w:cs="Verdana"/>
              </w:rPr>
            </w:pPr>
            <w:r w:rsidRPr="0027366D">
              <w:rPr>
                <w:rFonts w:cs="Verdana"/>
              </w:rPr>
              <w:t>Road</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261"/>
          <w:jc w:val="center"/>
        </w:trPr>
        <w:tc>
          <w:tcPr>
            <w:tcW w:w="2713" w:type="dxa"/>
          </w:tcPr>
          <w:p w:rsidR="00EE635D" w:rsidRPr="0027366D" w:rsidRDefault="007F51CD" w:rsidP="005F538C">
            <w:pPr>
              <w:rPr>
                <w:rFonts w:cs="Verdana"/>
              </w:rPr>
            </w:pPr>
            <w:r>
              <w:rPr>
                <w:rFonts w:cs="Verdana"/>
              </w:rPr>
              <w:t>Developed</w:t>
            </w:r>
          </w:p>
        </w:tc>
        <w:tc>
          <w:tcPr>
            <w:tcW w:w="2174" w:type="dxa"/>
          </w:tcPr>
          <w:p w:rsidR="00EE635D" w:rsidRPr="0027366D" w:rsidRDefault="00EE635D" w:rsidP="005F538C">
            <w:pPr>
              <w:rPr>
                <w:rFonts w:cs="Verdana"/>
              </w:rPr>
            </w:pPr>
          </w:p>
        </w:tc>
        <w:tc>
          <w:tcPr>
            <w:tcW w:w="3106" w:type="dxa"/>
          </w:tcPr>
          <w:p w:rsidR="00EE635D" w:rsidRPr="0027366D" w:rsidRDefault="00EE635D" w:rsidP="005F538C">
            <w:pPr>
              <w:rPr>
                <w:rFonts w:cs="Verdana"/>
              </w:rPr>
            </w:pPr>
          </w:p>
        </w:tc>
      </w:tr>
      <w:tr w:rsidR="00EE635D" w:rsidRPr="0027366D" w:rsidTr="00FB52BD">
        <w:trPr>
          <w:trHeight w:val="1327"/>
          <w:jc w:val="center"/>
        </w:trPr>
        <w:tc>
          <w:tcPr>
            <w:tcW w:w="2713" w:type="dxa"/>
          </w:tcPr>
          <w:p w:rsidR="00EE635D" w:rsidRPr="0027366D" w:rsidRDefault="00EE635D" w:rsidP="005F538C">
            <w:pPr>
              <w:rPr>
                <w:rFonts w:cs="Verdana"/>
              </w:rPr>
            </w:pPr>
            <w:r w:rsidRPr="0027366D">
              <w:rPr>
                <w:rFonts w:cs="Verdana"/>
              </w:rPr>
              <w:t>Total</w:t>
            </w:r>
          </w:p>
        </w:tc>
        <w:tc>
          <w:tcPr>
            <w:tcW w:w="2174" w:type="dxa"/>
          </w:tcPr>
          <w:p w:rsidR="00EE635D" w:rsidRPr="0027366D" w:rsidRDefault="00EE635D" w:rsidP="005F538C">
            <w:pPr>
              <w:rPr>
                <w:rFonts w:cs="Verdana"/>
              </w:rPr>
            </w:pPr>
          </w:p>
          <w:p w:rsidR="00EE635D" w:rsidRPr="0027366D" w:rsidRDefault="00EE635D" w:rsidP="005F538C">
            <w:pPr>
              <w:jc w:val="center"/>
              <w:rPr>
                <w:rFonts w:cs="Verdana"/>
              </w:rPr>
            </w:pPr>
            <w:r w:rsidRPr="0027366D">
              <w:rPr>
                <w:rFonts w:cs="Verdana"/>
              </w:rPr>
              <w:t>----------</w:t>
            </w:r>
          </w:p>
        </w:tc>
        <w:tc>
          <w:tcPr>
            <w:tcW w:w="3106" w:type="dxa"/>
          </w:tcPr>
          <w:p w:rsidR="00EE635D" w:rsidRPr="0027366D" w:rsidRDefault="00EE635D" w:rsidP="005F538C">
            <w:pPr>
              <w:rPr>
                <w:rFonts w:cs="Verdana"/>
              </w:rPr>
            </w:pPr>
          </w:p>
          <w:p w:rsidR="00EE635D" w:rsidRPr="0027366D" w:rsidRDefault="00EE635D" w:rsidP="005F538C">
            <w:pPr>
              <w:jc w:val="center"/>
              <w:rPr>
                <w:rFonts w:cs="Verdana"/>
              </w:rPr>
            </w:pPr>
            <w:r w:rsidRPr="0027366D">
              <w:rPr>
                <w:rFonts w:cs="Verdana"/>
              </w:rPr>
              <w:t>---------------</w:t>
            </w:r>
          </w:p>
          <w:p w:rsidR="00EE635D" w:rsidRPr="0027366D" w:rsidRDefault="00EE635D" w:rsidP="005F538C">
            <w:pPr>
              <w:rPr>
                <w:rFonts w:cs="Verdana"/>
              </w:rPr>
            </w:pPr>
            <w:r w:rsidRPr="0027366D">
              <w:rPr>
                <w:rFonts w:cs="Verdana"/>
              </w:rPr>
              <w:t>*Hint: This should add up to 100</w:t>
            </w:r>
          </w:p>
          <w:p w:rsidR="00EE635D" w:rsidRPr="0027366D" w:rsidRDefault="00EE635D" w:rsidP="005F538C">
            <w:pPr>
              <w:rPr>
                <w:rFonts w:cs="Verdana"/>
              </w:rPr>
            </w:pPr>
          </w:p>
        </w:tc>
      </w:tr>
    </w:tbl>
    <w:p w:rsidR="00EE635D" w:rsidRPr="0027366D" w:rsidRDefault="00EE635D" w:rsidP="00EE635D">
      <w:pPr>
        <w:autoSpaceDE w:val="0"/>
        <w:autoSpaceDN w:val="0"/>
        <w:adjustRightInd w:val="0"/>
        <w:spacing w:after="0" w:line="240" w:lineRule="auto"/>
        <w:rPr>
          <w:rFonts w:cs="Verdana"/>
        </w:rPr>
      </w:pPr>
    </w:p>
    <w:p w:rsidR="00EE635D" w:rsidRPr="0027366D" w:rsidRDefault="00FB52BD" w:rsidP="00EE635D">
      <w:pPr>
        <w:autoSpaceDE w:val="0"/>
        <w:autoSpaceDN w:val="0"/>
        <w:adjustRightInd w:val="0"/>
        <w:spacing w:after="0" w:line="240" w:lineRule="auto"/>
        <w:rPr>
          <w:rFonts w:cs="Verdana"/>
        </w:rPr>
      </w:pPr>
      <w:r w:rsidRPr="008C2083">
        <w:rPr>
          <w:rFonts w:cs="Verdana"/>
          <w:b/>
        </w:rPr>
        <w:t>Graph Title:</w:t>
      </w:r>
      <w:r w:rsidR="001C0CB7" w:rsidRPr="0027366D">
        <w:rPr>
          <w:rFonts w:cs="Verdana"/>
        </w:rPr>
        <w:t xml:space="preserve"> </w:t>
      </w:r>
      <w:r w:rsidRPr="0027366D">
        <w:rPr>
          <w:rFonts w:cs="Verdana"/>
        </w:rPr>
        <w:t>___________________________________________________________________________________</w:t>
      </w: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tbl>
      <w:tblPr>
        <w:tblStyle w:val="TableGrid"/>
        <w:tblpPr w:leftFromText="180" w:rightFromText="180" w:vertAnchor="text" w:horzAnchor="page" w:tblpX="3109" w:tblpY="172"/>
        <w:tblW w:w="0" w:type="auto"/>
        <w:tblLook w:val="04A0" w:firstRow="1" w:lastRow="0" w:firstColumn="1" w:lastColumn="0" w:noHBand="0" w:noVBand="1"/>
      </w:tblPr>
      <w:tblGrid>
        <w:gridCol w:w="491"/>
        <w:gridCol w:w="491"/>
        <w:gridCol w:w="491"/>
        <w:gridCol w:w="491"/>
        <w:gridCol w:w="492"/>
        <w:gridCol w:w="492"/>
        <w:gridCol w:w="492"/>
        <w:gridCol w:w="492"/>
        <w:gridCol w:w="492"/>
        <w:gridCol w:w="492"/>
        <w:gridCol w:w="492"/>
        <w:gridCol w:w="492"/>
        <w:gridCol w:w="492"/>
        <w:gridCol w:w="492"/>
      </w:tblGrid>
      <w:tr w:rsidR="001C0CB7" w:rsidRPr="0027366D" w:rsidTr="00A04E9C">
        <w:trPr>
          <w:trHeight w:val="525"/>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25"/>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25"/>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25"/>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25"/>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r w:rsidR="001C0CB7" w:rsidRPr="0027366D" w:rsidTr="00A04E9C">
        <w:trPr>
          <w:trHeight w:val="549"/>
        </w:trPr>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1"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c>
          <w:tcPr>
            <w:tcW w:w="492" w:type="dxa"/>
          </w:tcPr>
          <w:p w:rsidR="001C0CB7" w:rsidRPr="0027366D" w:rsidRDefault="001C0CB7" w:rsidP="001C0CB7">
            <w:pPr>
              <w:autoSpaceDE w:val="0"/>
              <w:autoSpaceDN w:val="0"/>
              <w:adjustRightInd w:val="0"/>
              <w:rPr>
                <w:rFonts w:cs="Verdana"/>
              </w:rPr>
            </w:pPr>
          </w:p>
        </w:tc>
      </w:tr>
    </w:tbl>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EE635D" w:rsidRPr="0027366D" w:rsidRDefault="00EE635D"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1C0CB7" w:rsidRPr="0027366D" w:rsidRDefault="001C0CB7" w:rsidP="00EE635D">
      <w:pPr>
        <w:autoSpaceDE w:val="0"/>
        <w:autoSpaceDN w:val="0"/>
        <w:adjustRightInd w:val="0"/>
        <w:spacing w:after="0" w:line="240" w:lineRule="auto"/>
        <w:rPr>
          <w:rFonts w:cs="Verdana"/>
        </w:rPr>
      </w:pPr>
    </w:p>
    <w:p w:rsidR="0027366D" w:rsidRPr="0027366D" w:rsidRDefault="0027366D" w:rsidP="0027366D">
      <w:pPr>
        <w:autoSpaceDE w:val="0"/>
        <w:autoSpaceDN w:val="0"/>
        <w:adjustRightInd w:val="0"/>
        <w:spacing w:after="0" w:line="240" w:lineRule="auto"/>
        <w:jc w:val="right"/>
        <w:rPr>
          <w:rStyle w:val="Strong"/>
          <w:rFonts w:cs="Verdana"/>
          <w:b w:val="0"/>
          <w:color w:val="000000"/>
        </w:rPr>
      </w:pPr>
    </w:p>
    <w:p w:rsidR="00595CB0" w:rsidRPr="0027366D" w:rsidRDefault="0027366D" w:rsidP="0027366D">
      <w:pPr>
        <w:autoSpaceDE w:val="0"/>
        <w:autoSpaceDN w:val="0"/>
        <w:adjustRightInd w:val="0"/>
        <w:spacing w:after="0" w:line="240" w:lineRule="auto"/>
        <w:jc w:val="right"/>
        <w:rPr>
          <w:rStyle w:val="Strong"/>
          <w:rFonts w:cs="Verdana"/>
          <w:b w:val="0"/>
          <w:color w:val="000000"/>
        </w:rPr>
      </w:pPr>
      <w:r w:rsidRPr="0027366D">
        <w:rPr>
          <w:rFonts w:cs="Arial"/>
          <w:noProof/>
          <w:color w:val="000000"/>
        </w:rPr>
        <w:drawing>
          <wp:inline distT="0" distB="0" distL="0" distR="0" wp14:anchorId="6526FE8D" wp14:editId="2400464F">
            <wp:extent cx="2873114" cy="1524000"/>
            <wp:effectExtent l="0" t="0" r="3810" b="0"/>
            <wp:docPr id="1" name="Picture 1" descr="http://www.edutopia.org/sites/default/files/styles/content_image_breakpoints_theme_edutopia_desktop_1x/public/content/82/brunsell-claim-evidence-reasoning.gif?itok=g-eP3um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opia.org/sites/default/files/styles/content_image_breakpoints_theme_edutopia_desktop_1x/public/content/82/brunsell-claim-evidence-reasoning.gif?itok=g-eP3u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924" cy="1527612"/>
                    </a:xfrm>
                    <a:prstGeom prst="rect">
                      <a:avLst/>
                    </a:prstGeom>
                    <a:noFill/>
                    <a:ln>
                      <a:noFill/>
                    </a:ln>
                  </pic:spPr>
                </pic:pic>
              </a:graphicData>
            </a:graphic>
          </wp:inline>
        </w:drawing>
      </w:r>
    </w:p>
    <w:p w:rsidR="0027366D" w:rsidRPr="0064671E" w:rsidRDefault="0027366D" w:rsidP="0064671E">
      <w:pPr>
        <w:autoSpaceDE w:val="0"/>
        <w:autoSpaceDN w:val="0"/>
        <w:adjustRightInd w:val="0"/>
        <w:spacing w:after="0" w:line="240" w:lineRule="auto"/>
        <w:jc w:val="center"/>
        <w:rPr>
          <w:rStyle w:val="Strong"/>
          <w:rFonts w:cs="Verdana"/>
          <w:color w:val="000000"/>
        </w:rPr>
      </w:pPr>
    </w:p>
    <w:p w:rsidR="0027366D" w:rsidRPr="0064671E" w:rsidRDefault="0027366D" w:rsidP="0064671E">
      <w:pPr>
        <w:autoSpaceDE w:val="0"/>
        <w:autoSpaceDN w:val="0"/>
        <w:adjustRightInd w:val="0"/>
        <w:spacing w:after="0" w:line="240" w:lineRule="auto"/>
        <w:jc w:val="center"/>
        <w:rPr>
          <w:rStyle w:val="Strong"/>
          <w:rFonts w:cs="Verdana"/>
          <w:color w:val="000000"/>
        </w:rPr>
      </w:pPr>
      <w:r w:rsidRPr="0064671E">
        <w:rPr>
          <w:rStyle w:val="Strong"/>
          <w:rFonts w:cs="Verdana"/>
          <w:color w:val="000000"/>
        </w:rPr>
        <w:t>Step 2:</w:t>
      </w:r>
      <w:r w:rsidRPr="0064671E">
        <w:rPr>
          <w:rFonts w:cs="Verdana"/>
          <w:color w:val="000000"/>
        </w:rPr>
        <w:t xml:space="preserve">  </w:t>
      </w:r>
      <w:r w:rsidRPr="0064671E">
        <w:rPr>
          <w:rStyle w:val="Strong"/>
          <w:rFonts w:cs="Verdana"/>
          <w:color w:val="000000"/>
        </w:rPr>
        <w:t>Claim, Evidence and Reasoning</w:t>
      </w:r>
      <w:r w:rsidR="0064671E">
        <w:rPr>
          <w:rStyle w:val="Strong"/>
          <w:rFonts w:cs="Verdana"/>
          <w:color w:val="000000"/>
        </w:rPr>
        <w:t xml:space="preserve"> (CER)</w:t>
      </w:r>
    </w:p>
    <w:p w:rsidR="0027366D" w:rsidRPr="0027366D" w:rsidRDefault="0027366D" w:rsidP="0027366D">
      <w:pPr>
        <w:autoSpaceDE w:val="0"/>
        <w:autoSpaceDN w:val="0"/>
        <w:adjustRightInd w:val="0"/>
        <w:spacing w:after="0" w:line="240" w:lineRule="auto"/>
        <w:rPr>
          <w:rStyle w:val="Strong"/>
          <w:rFonts w:cs="Verdana"/>
          <w:b w:val="0"/>
          <w:color w:val="000000"/>
        </w:rPr>
      </w:pPr>
    </w:p>
    <w:p w:rsidR="0027366D" w:rsidRPr="0064671E" w:rsidRDefault="0027366D" w:rsidP="0027366D">
      <w:pPr>
        <w:autoSpaceDE w:val="0"/>
        <w:autoSpaceDN w:val="0"/>
        <w:adjustRightInd w:val="0"/>
        <w:spacing w:after="0" w:line="240" w:lineRule="auto"/>
        <w:rPr>
          <w:rStyle w:val="Strong"/>
          <w:rFonts w:cs="Verdana"/>
          <w:color w:val="000000"/>
        </w:rPr>
      </w:pPr>
      <w:r w:rsidRPr="0064671E">
        <w:rPr>
          <w:rStyle w:val="Strong"/>
          <w:rFonts w:cs="Verdana"/>
          <w:color w:val="000000"/>
        </w:rPr>
        <w:t>Write a paragraph to answer the following question. Use the CER format to write your answer.</w:t>
      </w:r>
    </w:p>
    <w:p w:rsidR="0027366D" w:rsidRDefault="0027366D" w:rsidP="0027366D">
      <w:pPr>
        <w:autoSpaceDE w:val="0"/>
        <w:autoSpaceDN w:val="0"/>
        <w:adjustRightInd w:val="0"/>
        <w:spacing w:after="0" w:line="240" w:lineRule="auto"/>
        <w:rPr>
          <w:rStyle w:val="Strong"/>
          <w:rFonts w:cs="Verdana"/>
          <w:b w:val="0"/>
          <w:color w:val="000000"/>
        </w:rPr>
      </w:pPr>
    </w:p>
    <w:p w:rsidR="0064671E" w:rsidRPr="0064671E" w:rsidRDefault="0064671E" w:rsidP="0027366D">
      <w:pPr>
        <w:autoSpaceDE w:val="0"/>
        <w:autoSpaceDN w:val="0"/>
        <w:adjustRightInd w:val="0"/>
        <w:spacing w:after="0" w:line="240" w:lineRule="auto"/>
        <w:rPr>
          <w:rStyle w:val="Strong"/>
          <w:rFonts w:cs="Verdana"/>
          <w:color w:val="000000"/>
        </w:rPr>
      </w:pPr>
      <w:r w:rsidRPr="0064671E">
        <w:rPr>
          <w:rStyle w:val="Strong"/>
          <w:rFonts w:cs="Verdana"/>
          <w:color w:val="000000"/>
        </w:rPr>
        <w:t>Question</w:t>
      </w:r>
    </w:p>
    <w:p w:rsidR="0027366D" w:rsidRDefault="0064671E" w:rsidP="0027366D">
      <w:pPr>
        <w:autoSpaceDE w:val="0"/>
        <w:autoSpaceDN w:val="0"/>
        <w:adjustRightInd w:val="0"/>
        <w:spacing w:after="0" w:line="240" w:lineRule="auto"/>
        <w:rPr>
          <w:rStyle w:val="Strong"/>
          <w:rFonts w:cs="Verdana"/>
          <w:b w:val="0"/>
          <w:color w:val="000000"/>
        </w:rPr>
      </w:pPr>
      <w:r>
        <w:rPr>
          <w:rStyle w:val="Strong"/>
          <w:rFonts w:cs="Verdana"/>
          <w:b w:val="0"/>
          <w:color w:val="000000"/>
        </w:rPr>
        <w:t xml:space="preserve">The </w:t>
      </w:r>
      <w:proofErr w:type="spellStart"/>
      <w:r>
        <w:rPr>
          <w:rStyle w:val="Strong"/>
          <w:rFonts w:cs="Verdana"/>
          <w:b w:val="0"/>
          <w:color w:val="000000"/>
        </w:rPr>
        <w:t>Choptank</w:t>
      </w:r>
      <w:proofErr w:type="spellEnd"/>
      <w:r>
        <w:rPr>
          <w:rStyle w:val="Strong"/>
          <w:rFonts w:cs="Verdana"/>
          <w:b w:val="0"/>
          <w:color w:val="000000"/>
        </w:rPr>
        <w:t xml:space="preserve"> </w:t>
      </w:r>
      <w:r w:rsidR="00A73BA4">
        <w:rPr>
          <w:rStyle w:val="Strong"/>
          <w:rFonts w:cs="Verdana"/>
          <w:b w:val="0"/>
          <w:color w:val="000000"/>
        </w:rPr>
        <w:t>watershed</w:t>
      </w:r>
      <w:r>
        <w:rPr>
          <w:rStyle w:val="Strong"/>
          <w:rFonts w:cs="Verdana"/>
          <w:b w:val="0"/>
          <w:color w:val="000000"/>
        </w:rPr>
        <w:t xml:space="preserve"> is a unique ecosystem. Is there a relationship</w:t>
      </w:r>
      <w:r w:rsidR="0027366D" w:rsidRPr="0027366D">
        <w:rPr>
          <w:rStyle w:val="Strong"/>
          <w:rFonts w:cs="Verdana"/>
          <w:b w:val="0"/>
          <w:color w:val="000000"/>
        </w:rPr>
        <w:t xml:space="preserve"> between </w:t>
      </w:r>
      <w:r>
        <w:rPr>
          <w:rStyle w:val="Strong"/>
          <w:rFonts w:cs="Verdana"/>
          <w:b w:val="0"/>
          <w:color w:val="000000"/>
        </w:rPr>
        <w:t xml:space="preserve">population growth, </w:t>
      </w:r>
      <w:r w:rsidR="0027366D" w:rsidRPr="0027366D">
        <w:rPr>
          <w:rStyle w:val="Strong"/>
          <w:rFonts w:cs="Verdana"/>
          <w:b w:val="0"/>
          <w:color w:val="000000"/>
        </w:rPr>
        <w:t xml:space="preserve">the </w:t>
      </w:r>
      <w:r>
        <w:rPr>
          <w:rStyle w:val="Strong"/>
          <w:rFonts w:cs="Verdana"/>
          <w:b w:val="0"/>
          <w:color w:val="000000"/>
        </w:rPr>
        <w:t xml:space="preserve">land use and water quality? </w:t>
      </w:r>
      <w:r w:rsidR="0027366D" w:rsidRPr="0027366D">
        <w:rPr>
          <w:rStyle w:val="Strong"/>
          <w:rFonts w:cs="Verdana"/>
          <w:b w:val="0"/>
          <w:color w:val="000000"/>
        </w:rPr>
        <w:t xml:space="preserve">Provide evidence of the types </w:t>
      </w:r>
      <w:r w:rsidRPr="0027366D">
        <w:rPr>
          <w:rStyle w:val="Strong"/>
          <w:rFonts w:cs="Verdana"/>
          <w:b w:val="0"/>
          <w:color w:val="000000"/>
        </w:rPr>
        <w:t xml:space="preserve">of </w:t>
      </w:r>
      <w:r>
        <w:rPr>
          <w:rStyle w:val="Strong"/>
          <w:rFonts w:cs="Verdana"/>
          <w:b w:val="0"/>
          <w:color w:val="000000"/>
        </w:rPr>
        <w:t>relationships</w:t>
      </w:r>
      <w:r w:rsidR="0027366D" w:rsidRPr="0027366D">
        <w:rPr>
          <w:rStyle w:val="Strong"/>
          <w:rFonts w:cs="Verdana"/>
          <w:b w:val="0"/>
          <w:color w:val="000000"/>
        </w:rPr>
        <w:t xml:space="preserve"> that exist. How </w:t>
      </w:r>
      <w:r>
        <w:rPr>
          <w:rStyle w:val="Strong"/>
          <w:rFonts w:cs="Verdana"/>
          <w:b w:val="0"/>
          <w:color w:val="000000"/>
        </w:rPr>
        <w:t xml:space="preserve">significant are these relationships. </w:t>
      </w:r>
      <w:r w:rsidR="0027366D" w:rsidRPr="0027366D">
        <w:rPr>
          <w:rStyle w:val="Strong"/>
          <w:rFonts w:cs="Verdana"/>
          <w:b w:val="0"/>
          <w:color w:val="000000"/>
        </w:rPr>
        <w:t xml:space="preserve">Discuss why </w:t>
      </w:r>
      <w:r>
        <w:rPr>
          <w:rStyle w:val="Strong"/>
          <w:rFonts w:cs="Verdana"/>
          <w:b w:val="0"/>
          <w:color w:val="000000"/>
        </w:rPr>
        <w:t xml:space="preserve">it is important to setup </w:t>
      </w:r>
      <w:r w:rsidR="00FE43EE">
        <w:rPr>
          <w:rStyle w:val="Strong"/>
          <w:rFonts w:cs="Verdana"/>
          <w:b w:val="0"/>
          <w:color w:val="000000"/>
        </w:rPr>
        <w:t>a H</w:t>
      </w:r>
      <w:r>
        <w:rPr>
          <w:rStyle w:val="Strong"/>
          <w:rFonts w:cs="Verdana"/>
          <w:b w:val="0"/>
          <w:color w:val="000000"/>
        </w:rPr>
        <w:t>abita</w:t>
      </w:r>
      <w:r w:rsidR="00FE43EE">
        <w:rPr>
          <w:rStyle w:val="Strong"/>
          <w:rFonts w:cs="Verdana"/>
          <w:b w:val="0"/>
          <w:color w:val="000000"/>
        </w:rPr>
        <w:t>t Focus A</w:t>
      </w:r>
      <w:r>
        <w:rPr>
          <w:rStyle w:val="Strong"/>
          <w:rFonts w:cs="Verdana"/>
          <w:b w:val="0"/>
          <w:color w:val="000000"/>
        </w:rPr>
        <w:t xml:space="preserve">rea. </w:t>
      </w:r>
      <w:r w:rsidR="0027366D" w:rsidRPr="0027366D">
        <w:rPr>
          <w:rStyle w:val="Strong"/>
          <w:rFonts w:cs="Verdana"/>
          <w:b w:val="0"/>
          <w:color w:val="000000"/>
        </w:rPr>
        <w:t>Include vocabulary terms and concepts assigned and/or discussed in class.</w:t>
      </w:r>
      <w:r w:rsidR="0027366D" w:rsidRPr="0027366D">
        <w:rPr>
          <w:rStyle w:val="Strong"/>
          <w:rFonts w:cs="Verdana"/>
          <w:b w:val="0"/>
          <w:color w:val="000000"/>
        </w:rPr>
        <w:cr/>
      </w:r>
    </w:p>
    <w:tbl>
      <w:tblPr>
        <w:tblStyle w:val="TableGrid"/>
        <w:tblW w:w="0" w:type="auto"/>
        <w:tblLook w:val="04A0" w:firstRow="1" w:lastRow="0" w:firstColumn="1" w:lastColumn="0" w:noHBand="0" w:noVBand="1"/>
      </w:tblPr>
      <w:tblGrid>
        <w:gridCol w:w="10790"/>
      </w:tblGrid>
      <w:tr w:rsidR="0064671E" w:rsidTr="0064671E">
        <w:tc>
          <w:tcPr>
            <w:tcW w:w="11016" w:type="dxa"/>
          </w:tcPr>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A14747" w:rsidRDefault="00A14747" w:rsidP="0027366D">
            <w:pPr>
              <w:autoSpaceDE w:val="0"/>
              <w:autoSpaceDN w:val="0"/>
              <w:adjustRightInd w:val="0"/>
              <w:rPr>
                <w:rStyle w:val="Strong"/>
                <w:rFonts w:cs="Verdana"/>
                <w:b w:val="0"/>
                <w:color w:val="000000"/>
              </w:rPr>
            </w:pPr>
          </w:p>
          <w:p w:rsidR="00A14747" w:rsidRDefault="00A14747" w:rsidP="0027366D">
            <w:pPr>
              <w:autoSpaceDE w:val="0"/>
              <w:autoSpaceDN w:val="0"/>
              <w:adjustRightInd w:val="0"/>
              <w:rPr>
                <w:rStyle w:val="Strong"/>
                <w:rFonts w:cs="Verdana"/>
                <w:b w:val="0"/>
                <w:color w:val="000000"/>
              </w:rPr>
            </w:pPr>
          </w:p>
          <w:p w:rsidR="00A14747" w:rsidRDefault="00A14747"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p w:rsidR="0064671E" w:rsidRDefault="0064671E" w:rsidP="0027366D">
            <w:pPr>
              <w:autoSpaceDE w:val="0"/>
              <w:autoSpaceDN w:val="0"/>
              <w:adjustRightInd w:val="0"/>
              <w:rPr>
                <w:rStyle w:val="Strong"/>
                <w:rFonts w:cs="Verdana"/>
                <w:b w:val="0"/>
                <w:color w:val="000000"/>
              </w:rPr>
            </w:pPr>
          </w:p>
        </w:tc>
      </w:tr>
    </w:tbl>
    <w:p w:rsidR="0027366D" w:rsidRPr="0027366D" w:rsidRDefault="0027366D" w:rsidP="0027366D">
      <w:pPr>
        <w:autoSpaceDE w:val="0"/>
        <w:autoSpaceDN w:val="0"/>
        <w:adjustRightInd w:val="0"/>
        <w:spacing w:after="0" w:line="240" w:lineRule="auto"/>
        <w:rPr>
          <w:rStyle w:val="Strong"/>
          <w:rFonts w:cs="Verdana"/>
          <w:b w:val="0"/>
          <w:color w:val="000000"/>
        </w:rPr>
      </w:pPr>
    </w:p>
    <w:p w:rsidR="00595CB0" w:rsidRDefault="00595CB0" w:rsidP="00595CB0">
      <w:pPr>
        <w:autoSpaceDE w:val="0"/>
        <w:autoSpaceDN w:val="0"/>
        <w:adjustRightInd w:val="0"/>
        <w:spacing w:after="0" w:line="240" w:lineRule="auto"/>
        <w:rPr>
          <w:rFonts w:cs="Verdana"/>
        </w:rPr>
      </w:pPr>
    </w:p>
    <w:p w:rsidR="0064671E" w:rsidRDefault="0064671E" w:rsidP="00595CB0">
      <w:pPr>
        <w:autoSpaceDE w:val="0"/>
        <w:autoSpaceDN w:val="0"/>
        <w:adjustRightInd w:val="0"/>
        <w:spacing w:after="0" w:line="240" w:lineRule="auto"/>
        <w:rPr>
          <w:rFonts w:cs="Verdana"/>
        </w:rPr>
      </w:pPr>
    </w:p>
    <w:p w:rsidR="0064671E" w:rsidRDefault="0064671E" w:rsidP="00595CB0">
      <w:pPr>
        <w:autoSpaceDE w:val="0"/>
        <w:autoSpaceDN w:val="0"/>
        <w:adjustRightInd w:val="0"/>
        <w:spacing w:after="0" w:line="240" w:lineRule="auto"/>
        <w:rPr>
          <w:rFonts w:cs="Verdana"/>
        </w:rPr>
      </w:pPr>
    </w:p>
    <w:p w:rsidR="0064671E" w:rsidRDefault="0064671E" w:rsidP="00595CB0">
      <w:pPr>
        <w:autoSpaceDE w:val="0"/>
        <w:autoSpaceDN w:val="0"/>
        <w:adjustRightInd w:val="0"/>
        <w:spacing w:after="0" w:line="240" w:lineRule="auto"/>
        <w:rPr>
          <w:rFonts w:cs="Verdana"/>
        </w:rPr>
      </w:pPr>
    </w:p>
    <w:p w:rsidR="00A14747" w:rsidRDefault="00A14747" w:rsidP="00595CB0">
      <w:pPr>
        <w:autoSpaceDE w:val="0"/>
        <w:autoSpaceDN w:val="0"/>
        <w:adjustRightInd w:val="0"/>
        <w:spacing w:after="0" w:line="240" w:lineRule="auto"/>
        <w:rPr>
          <w:rFonts w:cs="Verdana"/>
        </w:rPr>
      </w:pPr>
    </w:p>
    <w:p w:rsidR="00A14747" w:rsidRPr="00A14747" w:rsidRDefault="0064671E" w:rsidP="00A14747">
      <w:pPr>
        <w:autoSpaceDE w:val="0"/>
        <w:autoSpaceDN w:val="0"/>
        <w:adjustRightInd w:val="0"/>
        <w:spacing w:after="0" w:line="240" w:lineRule="auto"/>
        <w:jc w:val="center"/>
        <w:rPr>
          <w:rFonts w:cs="Verdana"/>
          <w:b/>
        </w:rPr>
      </w:pPr>
      <w:r w:rsidRPr="00A14747">
        <w:rPr>
          <w:rFonts w:cs="Verdana"/>
          <w:b/>
        </w:rPr>
        <w:t>Step 3:</w:t>
      </w:r>
      <w:r w:rsidR="00A14747">
        <w:rPr>
          <w:rFonts w:cs="Verdana"/>
          <w:b/>
        </w:rPr>
        <w:t xml:space="preserve"> Ways to improve</w:t>
      </w:r>
      <w:r w:rsidR="00A14747" w:rsidRPr="00A14747">
        <w:rPr>
          <w:rFonts w:cs="Verdana"/>
          <w:b/>
        </w:rPr>
        <w:t xml:space="preserve"> water quality</w:t>
      </w:r>
    </w:p>
    <w:p w:rsidR="0064671E" w:rsidRDefault="00A14747" w:rsidP="00A14747">
      <w:pPr>
        <w:autoSpaceDE w:val="0"/>
        <w:autoSpaceDN w:val="0"/>
        <w:adjustRightInd w:val="0"/>
        <w:spacing w:after="0" w:line="240" w:lineRule="auto"/>
        <w:rPr>
          <w:rFonts w:cs="Verdana"/>
        </w:rPr>
      </w:pPr>
      <w:r>
        <w:rPr>
          <w:rFonts w:cs="Verdana"/>
        </w:rPr>
        <w:t>Take the BMP tour, read the descriptions and identify three BMPs that can be implemented in our school</w:t>
      </w:r>
      <w:r w:rsidR="00FE43EE">
        <w:rPr>
          <w:rFonts w:cs="Verdana"/>
        </w:rPr>
        <w:t>’s property</w:t>
      </w:r>
      <w:r>
        <w:rPr>
          <w:rFonts w:cs="Verdana"/>
        </w:rPr>
        <w:t xml:space="preserve"> to improve water quality. Justify your choice.</w:t>
      </w:r>
    </w:p>
    <w:p w:rsidR="00A14747" w:rsidRDefault="00A14747" w:rsidP="00A14747">
      <w:pPr>
        <w:autoSpaceDE w:val="0"/>
        <w:autoSpaceDN w:val="0"/>
        <w:adjustRightInd w:val="0"/>
        <w:spacing w:after="0" w:line="240" w:lineRule="auto"/>
        <w:rPr>
          <w:rFonts w:cs="Verdana"/>
        </w:rPr>
      </w:pPr>
    </w:p>
    <w:p w:rsidR="00A14747" w:rsidRDefault="00A14747" w:rsidP="00A14747">
      <w:pPr>
        <w:autoSpaceDE w:val="0"/>
        <w:autoSpaceDN w:val="0"/>
        <w:adjustRightInd w:val="0"/>
        <w:spacing w:after="0" w:line="240" w:lineRule="auto"/>
        <w:rPr>
          <w:rFonts w:cs="Verdana"/>
        </w:rPr>
      </w:pPr>
    </w:p>
    <w:tbl>
      <w:tblPr>
        <w:tblStyle w:val="TableGrid"/>
        <w:tblW w:w="0" w:type="auto"/>
        <w:tblLook w:val="04A0" w:firstRow="1" w:lastRow="0" w:firstColumn="1" w:lastColumn="0" w:noHBand="0" w:noVBand="1"/>
      </w:tblPr>
      <w:tblGrid>
        <w:gridCol w:w="3281"/>
        <w:gridCol w:w="7509"/>
      </w:tblGrid>
      <w:tr w:rsidR="00A14747" w:rsidTr="00A14747">
        <w:tc>
          <w:tcPr>
            <w:tcW w:w="3348" w:type="dxa"/>
          </w:tcPr>
          <w:p w:rsidR="00A14747" w:rsidRPr="00A14747" w:rsidRDefault="00A14747" w:rsidP="00A14747">
            <w:pPr>
              <w:autoSpaceDE w:val="0"/>
              <w:autoSpaceDN w:val="0"/>
              <w:adjustRightInd w:val="0"/>
              <w:jc w:val="center"/>
              <w:rPr>
                <w:rFonts w:cs="Verdana"/>
                <w:b/>
              </w:rPr>
            </w:pPr>
            <w:r w:rsidRPr="00A14747">
              <w:rPr>
                <w:rFonts w:cs="Verdana"/>
                <w:b/>
              </w:rPr>
              <w:t>BMP Type</w:t>
            </w:r>
          </w:p>
        </w:tc>
        <w:tc>
          <w:tcPr>
            <w:tcW w:w="7668" w:type="dxa"/>
          </w:tcPr>
          <w:p w:rsidR="00A14747" w:rsidRPr="00A14747" w:rsidRDefault="00A14747" w:rsidP="00A14747">
            <w:pPr>
              <w:autoSpaceDE w:val="0"/>
              <w:autoSpaceDN w:val="0"/>
              <w:adjustRightInd w:val="0"/>
              <w:jc w:val="center"/>
              <w:rPr>
                <w:rFonts w:cs="Verdana"/>
                <w:b/>
              </w:rPr>
            </w:pPr>
            <w:r w:rsidRPr="00A14747">
              <w:rPr>
                <w:rFonts w:cs="Verdana"/>
                <w:b/>
              </w:rPr>
              <w:t>Justification</w:t>
            </w:r>
          </w:p>
        </w:tc>
      </w:tr>
      <w:tr w:rsidR="00A14747" w:rsidTr="00A14747">
        <w:tc>
          <w:tcPr>
            <w:tcW w:w="3348" w:type="dxa"/>
          </w:tcPr>
          <w:p w:rsidR="00A14747" w:rsidRDefault="00A14747" w:rsidP="00A14747">
            <w:pPr>
              <w:autoSpaceDE w:val="0"/>
              <w:autoSpaceDN w:val="0"/>
              <w:adjustRightInd w:val="0"/>
              <w:rPr>
                <w:rFonts w:cs="Verdana"/>
              </w:rPr>
            </w:pPr>
          </w:p>
          <w:p w:rsidR="00A14747" w:rsidRDefault="00A14747" w:rsidP="00A14747">
            <w:pPr>
              <w:autoSpaceDE w:val="0"/>
              <w:autoSpaceDN w:val="0"/>
              <w:adjustRightInd w:val="0"/>
              <w:rPr>
                <w:rFonts w:cs="Verdana"/>
              </w:rPr>
            </w:pPr>
          </w:p>
        </w:tc>
        <w:tc>
          <w:tcPr>
            <w:tcW w:w="7668" w:type="dxa"/>
          </w:tcPr>
          <w:p w:rsidR="00A14747" w:rsidRDefault="00A14747" w:rsidP="00A14747">
            <w:pPr>
              <w:autoSpaceDE w:val="0"/>
              <w:autoSpaceDN w:val="0"/>
              <w:adjustRightInd w:val="0"/>
              <w:rPr>
                <w:rFonts w:cs="Verdana"/>
              </w:rPr>
            </w:pPr>
          </w:p>
        </w:tc>
      </w:tr>
      <w:tr w:rsidR="00A14747" w:rsidTr="00A14747">
        <w:tc>
          <w:tcPr>
            <w:tcW w:w="3348" w:type="dxa"/>
          </w:tcPr>
          <w:p w:rsidR="00A14747" w:rsidRDefault="00A14747" w:rsidP="00A14747">
            <w:pPr>
              <w:autoSpaceDE w:val="0"/>
              <w:autoSpaceDN w:val="0"/>
              <w:adjustRightInd w:val="0"/>
              <w:rPr>
                <w:rFonts w:cs="Verdana"/>
              </w:rPr>
            </w:pPr>
          </w:p>
          <w:p w:rsidR="00A14747" w:rsidRDefault="00A14747" w:rsidP="00A14747">
            <w:pPr>
              <w:autoSpaceDE w:val="0"/>
              <w:autoSpaceDN w:val="0"/>
              <w:adjustRightInd w:val="0"/>
              <w:rPr>
                <w:rFonts w:cs="Verdana"/>
              </w:rPr>
            </w:pPr>
          </w:p>
        </w:tc>
        <w:tc>
          <w:tcPr>
            <w:tcW w:w="7668" w:type="dxa"/>
          </w:tcPr>
          <w:p w:rsidR="00A14747" w:rsidRDefault="00A14747" w:rsidP="00A14747">
            <w:pPr>
              <w:autoSpaceDE w:val="0"/>
              <w:autoSpaceDN w:val="0"/>
              <w:adjustRightInd w:val="0"/>
              <w:rPr>
                <w:rFonts w:cs="Verdana"/>
              </w:rPr>
            </w:pPr>
          </w:p>
        </w:tc>
      </w:tr>
      <w:tr w:rsidR="00A14747" w:rsidTr="00A14747">
        <w:tc>
          <w:tcPr>
            <w:tcW w:w="3348" w:type="dxa"/>
          </w:tcPr>
          <w:p w:rsidR="00A14747" w:rsidRDefault="00A14747" w:rsidP="00A14747">
            <w:pPr>
              <w:autoSpaceDE w:val="0"/>
              <w:autoSpaceDN w:val="0"/>
              <w:adjustRightInd w:val="0"/>
              <w:rPr>
                <w:rFonts w:cs="Verdana"/>
              </w:rPr>
            </w:pPr>
          </w:p>
          <w:p w:rsidR="00A14747" w:rsidRDefault="00A14747" w:rsidP="00A14747">
            <w:pPr>
              <w:autoSpaceDE w:val="0"/>
              <w:autoSpaceDN w:val="0"/>
              <w:adjustRightInd w:val="0"/>
              <w:rPr>
                <w:rFonts w:cs="Verdana"/>
              </w:rPr>
            </w:pPr>
          </w:p>
        </w:tc>
        <w:tc>
          <w:tcPr>
            <w:tcW w:w="7668" w:type="dxa"/>
          </w:tcPr>
          <w:p w:rsidR="00A14747" w:rsidRDefault="00A14747" w:rsidP="00A14747">
            <w:pPr>
              <w:autoSpaceDE w:val="0"/>
              <w:autoSpaceDN w:val="0"/>
              <w:adjustRightInd w:val="0"/>
              <w:rPr>
                <w:rFonts w:cs="Verdana"/>
              </w:rPr>
            </w:pPr>
          </w:p>
        </w:tc>
      </w:tr>
    </w:tbl>
    <w:p w:rsidR="00A14747" w:rsidRDefault="00A14747" w:rsidP="00A14747">
      <w:pPr>
        <w:autoSpaceDE w:val="0"/>
        <w:autoSpaceDN w:val="0"/>
        <w:adjustRightInd w:val="0"/>
        <w:spacing w:after="0" w:line="240" w:lineRule="auto"/>
        <w:rPr>
          <w:rFonts w:cs="Verdana"/>
        </w:rPr>
      </w:pPr>
    </w:p>
    <w:p w:rsidR="00A14747" w:rsidRDefault="00A14747" w:rsidP="00A14747">
      <w:pPr>
        <w:autoSpaceDE w:val="0"/>
        <w:autoSpaceDN w:val="0"/>
        <w:adjustRightInd w:val="0"/>
        <w:spacing w:after="0" w:line="240" w:lineRule="auto"/>
        <w:rPr>
          <w:rFonts w:cs="Verdana"/>
        </w:rPr>
      </w:pPr>
    </w:p>
    <w:p w:rsidR="00A14747" w:rsidRPr="00A14747" w:rsidRDefault="00A14747" w:rsidP="00A14747">
      <w:pPr>
        <w:autoSpaceDE w:val="0"/>
        <w:autoSpaceDN w:val="0"/>
        <w:adjustRightInd w:val="0"/>
        <w:spacing w:after="0" w:line="240" w:lineRule="auto"/>
        <w:jc w:val="center"/>
        <w:rPr>
          <w:rFonts w:cs="Verdana"/>
          <w:b/>
        </w:rPr>
      </w:pPr>
      <w:r w:rsidRPr="00A14747">
        <w:rPr>
          <w:rFonts w:cs="Verdana"/>
          <w:b/>
        </w:rPr>
        <w:t>Step 4: Using GIS and Models</w:t>
      </w:r>
    </w:p>
    <w:p w:rsidR="00A14747" w:rsidRPr="00A14747" w:rsidRDefault="00A14747" w:rsidP="00A14747">
      <w:pPr>
        <w:numPr>
          <w:ilvl w:val="0"/>
          <w:numId w:val="5"/>
        </w:numPr>
        <w:spacing w:before="45" w:after="240" w:line="240" w:lineRule="auto"/>
        <w:ind w:left="0"/>
        <w:rPr>
          <w:rFonts w:eastAsia="Times New Roman" w:cs="Verdana"/>
          <w:color w:val="000000"/>
        </w:rPr>
      </w:pPr>
      <w:r w:rsidRPr="00A14747">
        <w:rPr>
          <w:rFonts w:eastAsia="Times New Roman" w:cs="Verdana"/>
          <w:bCs/>
          <w:color w:val="000000"/>
        </w:rPr>
        <w:t xml:space="preserve">Download the </w:t>
      </w:r>
      <w:r w:rsidR="008C2083" w:rsidRPr="00A14747">
        <w:rPr>
          <w:rFonts w:eastAsia="Times New Roman" w:cs="Verdana"/>
          <w:bCs/>
          <w:color w:val="000000"/>
        </w:rPr>
        <w:t xml:space="preserve">Greensboro Watershed BMP Model </w:t>
      </w:r>
      <w:r w:rsidRPr="00A14747">
        <w:rPr>
          <w:rFonts w:eastAsia="Times New Roman" w:cs="Verdana"/>
          <w:bCs/>
          <w:color w:val="000000"/>
        </w:rPr>
        <w:t>file.</w:t>
      </w:r>
      <w:r>
        <w:rPr>
          <w:rFonts w:eastAsia="Times New Roman" w:cs="Verdana"/>
          <w:bCs/>
          <w:color w:val="000000"/>
        </w:rPr>
        <w:t xml:space="preserve"> </w:t>
      </w:r>
    </w:p>
    <w:p w:rsidR="00A14747" w:rsidRPr="00A14747" w:rsidRDefault="00A14747" w:rsidP="00A14747">
      <w:pPr>
        <w:numPr>
          <w:ilvl w:val="0"/>
          <w:numId w:val="5"/>
        </w:numPr>
        <w:spacing w:before="45" w:after="240" w:line="240" w:lineRule="auto"/>
        <w:ind w:left="0"/>
        <w:rPr>
          <w:rFonts w:eastAsia="Times New Roman" w:cs="Verdana"/>
          <w:i/>
          <w:color w:val="000000"/>
        </w:rPr>
      </w:pPr>
      <w:r w:rsidRPr="00A14747">
        <w:rPr>
          <w:rFonts w:eastAsia="Times New Roman" w:cs="Verdana"/>
          <w:bCs/>
          <w:color w:val="000000"/>
        </w:rPr>
        <w:t xml:space="preserve">In groups use the Greensboro Watershed BMP Model to identify and calculate the cost and area of different BMPs that can be implemented to reduce nutrient (N and P) loads in Greensboro by 25%. </w:t>
      </w:r>
      <w:r w:rsidR="008C2083">
        <w:rPr>
          <w:rFonts w:eastAsia="Times New Roman" w:cs="Verdana"/>
          <w:bCs/>
          <w:color w:val="000000"/>
        </w:rPr>
        <w:t xml:space="preserve"> </w:t>
      </w:r>
      <w:r w:rsidR="008C2083" w:rsidRPr="008C2083">
        <w:rPr>
          <w:rFonts w:eastAsia="Times New Roman" w:cs="Verdana"/>
          <w:bCs/>
          <w:i/>
          <w:color w:val="000000"/>
        </w:rPr>
        <w:t>(Hint: You may have to run the model multiple times)</w:t>
      </w:r>
    </w:p>
    <w:p w:rsidR="00A14747" w:rsidRPr="009105A7" w:rsidRDefault="00A14747" w:rsidP="00A14747">
      <w:pPr>
        <w:numPr>
          <w:ilvl w:val="0"/>
          <w:numId w:val="5"/>
        </w:numPr>
        <w:spacing w:before="45" w:after="240" w:line="240" w:lineRule="auto"/>
        <w:ind w:left="0"/>
        <w:rPr>
          <w:rFonts w:eastAsia="Times New Roman" w:cs="Verdana"/>
          <w:b/>
          <w:color w:val="000000"/>
        </w:rPr>
      </w:pPr>
      <w:r w:rsidRPr="009105A7">
        <w:rPr>
          <w:rFonts w:eastAsia="Times New Roman" w:cs="Verdana"/>
          <w:b/>
          <w:bCs/>
          <w:i/>
          <w:iCs/>
          <w:color w:val="000000"/>
        </w:rPr>
        <w:t>Print</w:t>
      </w:r>
      <w:r w:rsidR="00EE1468">
        <w:rPr>
          <w:rFonts w:eastAsia="Times New Roman" w:cs="Verdana"/>
          <w:b/>
          <w:bCs/>
          <w:i/>
          <w:iCs/>
          <w:color w:val="000000"/>
        </w:rPr>
        <w:t xml:space="preserve"> your  </w:t>
      </w:r>
      <w:r w:rsidR="009105A7">
        <w:rPr>
          <w:rFonts w:eastAsia="Times New Roman" w:cs="Verdana"/>
          <w:b/>
          <w:bCs/>
          <w:i/>
          <w:iCs/>
          <w:color w:val="000000"/>
        </w:rPr>
        <w:t>completed model and attach it to your final report</w:t>
      </w:r>
    </w:p>
    <w:p w:rsidR="00A14747" w:rsidRDefault="00A14747" w:rsidP="009105A7">
      <w:pPr>
        <w:spacing w:before="45" w:after="240" w:line="240" w:lineRule="auto"/>
        <w:jc w:val="center"/>
        <w:rPr>
          <w:rFonts w:eastAsia="Times New Roman" w:cs="Verdana"/>
          <w:b/>
          <w:bCs/>
          <w:iCs/>
          <w:color w:val="000000"/>
        </w:rPr>
      </w:pPr>
      <w:r w:rsidRPr="00A14747">
        <w:rPr>
          <w:rFonts w:eastAsia="Times New Roman" w:cs="Verdana"/>
          <w:b/>
          <w:bCs/>
          <w:iCs/>
          <w:color w:val="000000"/>
        </w:rPr>
        <w:t>Reflection</w:t>
      </w:r>
      <w:r w:rsidR="009105A7">
        <w:rPr>
          <w:rFonts w:eastAsia="Times New Roman" w:cs="Verdana"/>
          <w:b/>
          <w:bCs/>
          <w:iCs/>
          <w:color w:val="000000"/>
        </w:rPr>
        <w:t xml:space="preserve"> on using models</w:t>
      </w:r>
    </w:p>
    <w:tbl>
      <w:tblPr>
        <w:tblStyle w:val="TableGrid"/>
        <w:tblW w:w="0" w:type="auto"/>
        <w:tblLook w:val="04A0" w:firstRow="1" w:lastRow="0" w:firstColumn="1" w:lastColumn="0" w:noHBand="0" w:noVBand="1"/>
      </w:tblPr>
      <w:tblGrid>
        <w:gridCol w:w="10790"/>
      </w:tblGrid>
      <w:tr w:rsidR="009105A7" w:rsidTr="009105A7">
        <w:trPr>
          <w:trHeight w:val="3374"/>
        </w:trPr>
        <w:tc>
          <w:tcPr>
            <w:tcW w:w="11016" w:type="dxa"/>
          </w:tcPr>
          <w:p w:rsidR="009105A7" w:rsidRDefault="009105A7" w:rsidP="009105A7">
            <w:pPr>
              <w:spacing w:line="480" w:lineRule="auto"/>
            </w:pPr>
          </w:p>
          <w:p w:rsidR="009105A7" w:rsidRDefault="009105A7" w:rsidP="009105A7">
            <w:pPr>
              <w:spacing w:line="480" w:lineRule="auto"/>
            </w:pPr>
            <w:r>
              <w:t>At first I thought __________________________________________, but now I know ________________________________________________________________________________________________</w:t>
            </w:r>
          </w:p>
          <w:p w:rsidR="009105A7" w:rsidRDefault="00F434C3" w:rsidP="009105A7">
            <w:pPr>
              <w:spacing w:line="480" w:lineRule="auto"/>
            </w:pPr>
            <w:r>
              <w:t xml:space="preserve">Some ideas I have squared away </w:t>
            </w:r>
            <w:r w:rsidR="009105A7">
              <w:t>are____________________________________</w:t>
            </w:r>
            <w:r>
              <w:t>________________</w:t>
            </w:r>
          </w:p>
          <w:p w:rsidR="009105A7" w:rsidRDefault="009105A7" w:rsidP="009105A7">
            <w:pPr>
              <w:spacing w:line="480" w:lineRule="auto"/>
            </w:pPr>
            <w:r>
              <w:t>One thing I have circling around is ____________________________________________________________________</w:t>
            </w:r>
          </w:p>
          <w:p w:rsidR="009105A7" w:rsidRDefault="009105A7" w:rsidP="009105A7">
            <w:pPr>
              <w:spacing w:line="480" w:lineRule="auto"/>
            </w:pPr>
            <w:r>
              <w:t>I am amazed/puzzled by ____________________________________________________________________________</w:t>
            </w:r>
          </w:p>
          <w:p w:rsidR="009105A7" w:rsidRDefault="00F434C3" w:rsidP="00F434C3">
            <w:pPr>
              <w:spacing w:before="45" w:after="240" w:line="480" w:lineRule="auto"/>
              <w:rPr>
                <w:rFonts w:eastAsia="Times New Roman" w:cs="Verdana"/>
                <w:b/>
                <w:bCs/>
                <w:iCs/>
                <w:color w:val="000000"/>
              </w:rPr>
            </w:pPr>
            <w:r>
              <w:t>These results make me think</w:t>
            </w:r>
            <w:r w:rsidR="009105A7">
              <w:t>_________________________________________________________________________</w:t>
            </w:r>
          </w:p>
        </w:tc>
      </w:tr>
    </w:tbl>
    <w:p w:rsidR="00A14747" w:rsidRPr="00A14747" w:rsidRDefault="00A14747" w:rsidP="00A14747">
      <w:pPr>
        <w:numPr>
          <w:ilvl w:val="0"/>
          <w:numId w:val="5"/>
        </w:numPr>
        <w:spacing w:before="45" w:after="240" w:line="240" w:lineRule="auto"/>
        <w:ind w:left="0"/>
        <w:rPr>
          <w:rFonts w:eastAsia="Times New Roman" w:cs="Verdana"/>
          <w:color w:val="000000"/>
        </w:rPr>
      </w:pPr>
      <w:r w:rsidRPr="00A14747">
        <w:rPr>
          <w:rFonts w:eastAsia="Times New Roman" w:cs="Verdana"/>
          <w:bCs/>
          <w:color w:val="000000"/>
        </w:rPr>
        <w:t xml:space="preserve">Click on the 2009 Greensboro BMP map </w:t>
      </w:r>
    </w:p>
    <w:p w:rsidR="009105A7" w:rsidRPr="00A14747" w:rsidRDefault="00A14747" w:rsidP="009105A7">
      <w:pPr>
        <w:numPr>
          <w:ilvl w:val="0"/>
          <w:numId w:val="5"/>
        </w:numPr>
        <w:spacing w:before="45" w:after="240" w:line="240" w:lineRule="auto"/>
        <w:ind w:left="0"/>
        <w:rPr>
          <w:rFonts w:eastAsia="Times New Roman" w:cs="Verdana"/>
          <w:i/>
          <w:color w:val="000000"/>
        </w:rPr>
      </w:pPr>
      <w:r w:rsidRPr="009105A7">
        <w:rPr>
          <w:rFonts w:eastAsia="Times New Roman" w:cs="Verdana"/>
          <w:bCs/>
          <w:color w:val="000000"/>
        </w:rPr>
        <w:t>Using the map as base, identify suitable locations to implement BMPs in Greensboro</w:t>
      </w:r>
      <w:r w:rsidRPr="009105A7">
        <w:rPr>
          <w:rFonts w:eastAsia="Times New Roman" w:cs="Verdana"/>
          <w:bCs/>
          <w:i/>
          <w:color w:val="000000"/>
        </w:rPr>
        <w:t>.</w:t>
      </w:r>
      <w:r w:rsidR="009105A7" w:rsidRPr="009105A7">
        <w:rPr>
          <w:rFonts w:eastAsia="Times New Roman" w:cs="Verdana"/>
          <w:i/>
          <w:color w:val="000000"/>
        </w:rPr>
        <w:t>(Hint :Look at the BMP tour for BMP types)</w:t>
      </w:r>
    </w:p>
    <w:p w:rsidR="00A14747" w:rsidRPr="00A14747" w:rsidRDefault="00A14747" w:rsidP="00A14747">
      <w:pPr>
        <w:numPr>
          <w:ilvl w:val="0"/>
          <w:numId w:val="5"/>
        </w:numPr>
        <w:spacing w:before="45" w:after="240" w:line="240" w:lineRule="auto"/>
        <w:ind w:left="0"/>
        <w:rPr>
          <w:rFonts w:eastAsia="Times New Roman" w:cs="Verdana"/>
          <w:i/>
          <w:color w:val="000000"/>
        </w:rPr>
      </w:pPr>
      <w:r w:rsidRPr="00A14747">
        <w:rPr>
          <w:rFonts w:eastAsia="Times New Roman" w:cs="Verdana"/>
          <w:bCs/>
          <w:color w:val="000000"/>
        </w:rPr>
        <w:t xml:space="preserve"> Use the Measure tool to identify the location</w:t>
      </w:r>
      <w:r w:rsidR="00EE1468">
        <w:rPr>
          <w:rFonts w:eastAsia="Times New Roman" w:cs="Verdana"/>
          <w:bCs/>
          <w:color w:val="000000"/>
        </w:rPr>
        <w:t>s</w:t>
      </w:r>
      <w:r w:rsidRPr="00A14747">
        <w:rPr>
          <w:rFonts w:eastAsia="Times New Roman" w:cs="Verdana"/>
          <w:bCs/>
          <w:color w:val="000000"/>
        </w:rPr>
        <w:t xml:space="preserve"> and calculate the area in hectares.</w:t>
      </w:r>
      <w:r w:rsidR="009105A7">
        <w:rPr>
          <w:rFonts w:eastAsia="Times New Roman" w:cs="Verdana"/>
          <w:bCs/>
          <w:color w:val="000000"/>
        </w:rPr>
        <w:t xml:space="preserve"> </w:t>
      </w:r>
      <w:r w:rsidRPr="009105A7">
        <w:rPr>
          <w:rFonts w:eastAsia="Times New Roman" w:cs="Verdana"/>
          <w:bCs/>
          <w:i/>
          <w:color w:val="000000"/>
        </w:rPr>
        <w:t>(Hint: Use the icons in the tool bar to interact with the map)</w:t>
      </w:r>
    </w:p>
    <w:p w:rsidR="00A14747" w:rsidRPr="009105A7" w:rsidRDefault="00A14747" w:rsidP="00A14747">
      <w:pPr>
        <w:numPr>
          <w:ilvl w:val="0"/>
          <w:numId w:val="5"/>
        </w:numPr>
        <w:spacing w:before="45" w:after="0" w:line="240" w:lineRule="auto"/>
        <w:ind w:left="0"/>
        <w:rPr>
          <w:rFonts w:eastAsia="Times New Roman" w:cs="Verdana"/>
          <w:color w:val="000000"/>
        </w:rPr>
      </w:pPr>
      <w:r w:rsidRPr="00A14747">
        <w:rPr>
          <w:rFonts w:eastAsia="Times New Roman"/>
          <w:bCs/>
          <w:color w:val="000000"/>
        </w:rPr>
        <w:t>For each location identified discuss potential issues in implementing the BMP and propose possible  solutions</w:t>
      </w:r>
    </w:p>
    <w:p w:rsidR="00F434C3" w:rsidRDefault="00F434C3" w:rsidP="009105A7">
      <w:pPr>
        <w:spacing w:before="45" w:after="0" w:line="240" w:lineRule="auto"/>
        <w:jc w:val="center"/>
        <w:rPr>
          <w:rFonts w:eastAsia="Times New Roman"/>
          <w:b/>
          <w:bCs/>
          <w:color w:val="000000"/>
        </w:rPr>
      </w:pPr>
    </w:p>
    <w:p w:rsidR="009105A7" w:rsidRPr="009105A7" w:rsidRDefault="009105A7" w:rsidP="009105A7">
      <w:pPr>
        <w:spacing w:before="45" w:after="0" w:line="240" w:lineRule="auto"/>
        <w:jc w:val="center"/>
        <w:rPr>
          <w:rFonts w:eastAsia="Times New Roman"/>
          <w:b/>
          <w:bCs/>
          <w:color w:val="000000"/>
        </w:rPr>
      </w:pPr>
      <w:bookmarkStart w:id="0" w:name="_GoBack"/>
      <w:bookmarkEnd w:id="0"/>
      <w:r w:rsidRPr="009105A7">
        <w:rPr>
          <w:rFonts w:eastAsia="Times New Roman"/>
          <w:b/>
          <w:bCs/>
          <w:color w:val="000000"/>
        </w:rPr>
        <w:lastRenderedPageBreak/>
        <w:t>Using GIS to make decisions</w:t>
      </w:r>
    </w:p>
    <w:tbl>
      <w:tblPr>
        <w:tblStyle w:val="TableGrid"/>
        <w:tblW w:w="0" w:type="auto"/>
        <w:tblLayout w:type="fixed"/>
        <w:tblLook w:val="04A0" w:firstRow="1" w:lastRow="0" w:firstColumn="1" w:lastColumn="0" w:noHBand="0" w:noVBand="1"/>
      </w:tblPr>
      <w:tblGrid>
        <w:gridCol w:w="1638"/>
        <w:gridCol w:w="1260"/>
        <w:gridCol w:w="1170"/>
        <w:gridCol w:w="3420"/>
        <w:gridCol w:w="3528"/>
      </w:tblGrid>
      <w:tr w:rsidR="009105A7" w:rsidTr="00EE1468">
        <w:tc>
          <w:tcPr>
            <w:tcW w:w="1638" w:type="dxa"/>
          </w:tcPr>
          <w:p w:rsidR="009105A7" w:rsidRPr="009105A7" w:rsidRDefault="009105A7" w:rsidP="009105A7">
            <w:pPr>
              <w:spacing w:before="45"/>
              <w:jc w:val="center"/>
              <w:rPr>
                <w:rFonts w:eastAsia="Times New Roman" w:cs="Verdana"/>
                <w:b/>
                <w:color w:val="000000"/>
              </w:rPr>
            </w:pPr>
            <w:r w:rsidRPr="009105A7">
              <w:rPr>
                <w:rFonts w:eastAsia="Times New Roman" w:cs="Verdana"/>
                <w:b/>
                <w:color w:val="000000"/>
              </w:rPr>
              <w:t>BMP Type</w:t>
            </w:r>
          </w:p>
        </w:tc>
        <w:tc>
          <w:tcPr>
            <w:tcW w:w="1260" w:type="dxa"/>
          </w:tcPr>
          <w:p w:rsidR="009105A7" w:rsidRPr="009105A7" w:rsidRDefault="009105A7" w:rsidP="009105A7">
            <w:pPr>
              <w:spacing w:before="45"/>
              <w:jc w:val="center"/>
              <w:rPr>
                <w:rFonts w:eastAsia="Times New Roman" w:cs="Verdana"/>
                <w:b/>
                <w:color w:val="000000"/>
              </w:rPr>
            </w:pPr>
            <w:r w:rsidRPr="009105A7">
              <w:rPr>
                <w:rFonts w:eastAsia="Times New Roman" w:cs="Verdana"/>
                <w:b/>
                <w:color w:val="000000"/>
              </w:rPr>
              <w:t>Location (Lat. Long)</w:t>
            </w:r>
          </w:p>
        </w:tc>
        <w:tc>
          <w:tcPr>
            <w:tcW w:w="1170" w:type="dxa"/>
          </w:tcPr>
          <w:p w:rsidR="009105A7" w:rsidRPr="009105A7" w:rsidRDefault="009105A7" w:rsidP="009105A7">
            <w:pPr>
              <w:spacing w:before="45"/>
              <w:jc w:val="center"/>
              <w:rPr>
                <w:rFonts w:eastAsia="Times New Roman" w:cs="Verdana"/>
                <w:b/>
                <w:color w:val="000000"/>
              </w:rPr>
            </w:pPr>
            <w:r w:rsidRPr="009105A7">
              <w:rPr>
                <w:rFonts w:eastAsia="Times New Roman" w:cs="Verdana"/>
                <w:b/>
                <w:color w:val="000000"/>
              </w:rPr>
              <w:t xml:space="preserve">Area </w:t>
            </w:r>
            <w:r w:rsidRPr="009105A7">
              <w:rPr>
                <w:rFonts w:eastAsia="Times New Roman" w:cs="Verdana"/>
                <w:color w:val="000000"/>
              </w:rPr>
              <w:t>(Hectares)</w:t>
            </w:r>
          </w:p>
        </w:tc>
        <w:tc>
          <w:tcPr>
            <w:tcW w:w="3420" w:type="dxa"/>
          </w:tcPr>
          <w:p w:rsidR="009105A7" w:rsidRPr="009105A7" w:rsidRDefault="00EE1468" w:rsidP="009105A7">
            <w:pPr>
              <w:spacing w:before="45"/>
              <w:jc w:val="center"/>
              <w:rPr>
                <w:rFonts w:eastAsia="Times New Roman" w:cs="Verdana"/>
                <w:b/>
                <w:color w:val="000000"/>
              </w:rPr>
            </w:pPr>
            <w:r>
              <w:rPr>
                <w:rFonts w:eastAsia="Times New Roman" w:cs="Verdana"/>
                <w:b/>
                <w:color w:val="000000"/>
              </w:rPr>
              <w:t xml:space="preserve">Potential </w:t>
            </w:r>
            <w:r w:rsidR="009105A7" w:rsidRPr="009105A7">
              <w:rPr>
                <w:rFonts w:eastAsia="Times New Roman" w:cs="Verdana"/>
                <w:b/>
                <w:color w:val="000000"/>
              </w:rPr>
              <w:t>Issues</w:t>
            </w:r>
          </w:p>
        </w:tc>
        <w:tc>
          <w:tcPr>
            <w:tcW w:w="3528" w:type="dxa"/>
          </w:tcPr>
          <w:p w:rsidR="009105A7" w:rsidRPr="009105A7" w:rsidRDefault="00EE1468" w:rsidP="009105A7">
            <w:pPr>
              <w:spacing w:before="45"/>
              <w:jc w:val="center"/>
              <w:rPr>
                <w:rFonts w:eastAsia="Times New Roman" w:cs="Verdana"/>
                <w:b/>
                <w:color w:val="000000"/>
              </w:rPr>
            </w:pPr>
            <w:r>
              <w:rPr>
                <w:rFonts w:eastAsia="Times New Roman" w:cs="Verdana"/>
                <w:b/>
                <w:color w:val="000000"/>
              </w:rPr>
              <w:t xml:space="preserve">Possible </w:t>
            </w:r>
            <w:r w:rsidR="009105A7" w:rsidRPr="009105A7">
              <w:rPr>
                <w:rFonts w:eastAsia="Times New Roman" w:cs="Verdana"/>
                <w:b/>
                <w:color w:val="000000"/>
              </w:rPr>
              <w:t>Solutions</w:t>
            </w:r>
          </w:p>
        </w:tc>
      </w:tr>
      <w:tr w:rsidR="009105A7" w:rsidTr="00EE1468">
        <w:tc>
          <w:tcPr>
            <w:tcW w:w="1638" w:type="dxa"/>
          </w:tcPr>
          <w:p w:rsidR="009105A7" w:rsidRDefault="009105A7" w:rsidP="009105A7">
            <w:pPr>
              <w:spacing w:before="45"/>
              <w:rPr>
                <w:rFonts w:eastAsia="Times New Roman" w:cs="Verdana"/>
                <w:color w:val="000000"/>
              </w:rPr>
            </w:pPr>
          </w:p>
          <w:p w:rsidR="009105A7" w:rsidRDefault="009105A7" w:rsidP="009105A7">
            <w:pPr>
              <w:spacing w:before="45"/>
              <w:rPr>
                <w:rFonts w:eastAsia="Times New Roman" w:cs="Verdana"/>
                <w:color w:val="000000"/>
              </w:rPr>
            </w:pPr>
          </w:p>
          <w:p w:rsidR="009105A7" w:rsidRDefault="009105A7" w:rsidP="009105A7">
            <w:pPr>
              <w:spacing w:before="45"/>
              <w:rPr>
                <w:rFonts w:eastAsia="Times New Roman" w:cs="Verdana"/>
                <w:color w:val="000000"/>
              </w:rPr>
            </w:pPr>
          </w:p>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r w:rsidR="009105A7" w:rsidTr="00EE1468">
        <w:tc>
          <w:tcPr>
            <w:tcW w:w="1638" w:type="dxa"/>
          </w:tcPr>
          <w:p w:rsidR="009105A7" w:rsidRDefault="009105A7" w:rsidP="009105A7">
            <w:pPr>
              <w:spacing w:before="45"/>
              <w:rPr>
                <w:rFonts w:eastAsia="Times New Roman" w:cs="Verdana"/>
                <w:color w:val="000000"/>
              </w:rPr>
            </w:pPr>
          </w:p>
          <w:p w:rsidR="009105A7" w:rsidRDefault="009105A7" w:rsidP="009105A7">
            <w:pPr>
              <w:spacing w:before="45"/>
              <w:rPr>
                <w:rFonts w:eastAsia="Times New Roman" w:cs="Verdana"/>
                <w:color w:val="000000"/>
              </w:rPr>
            </w:pPr>
          </w:p>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r w:rsidR="009105A7" w:rsidTr="00EE1468">
        <w:tc>
          <w:tcPr>
            <w:tcW w:w="1638" w:type="dxa"/>
          </w:tcPr>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r w:rsidR="009105A7" w:rsidTr="00EE1468">
        <w:tc>
          <w:tcPr>
            <w:tcW w:w="1638" w:type="dxa"/>
          </w:tcPr>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r w:rsidR="009105A7" w:rsidTr="00EE1468">
        <w:tc>
          <w:tcPr>
            <w:tcW w:w="1638" w:type="dxa"/>
          </w:tcPr>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r w:rsidR="009105A7" w:rsidTr="00EE1468">
        <w:tc>
          <w:tcPr>
            <w:tcW w:w="1638" w:type="dxa"/>
          </w:tcPr>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r w:rsidR="009105A7" w:rsidTr="00EE1468">
        <w:tc>
          <w:tcPr>
            <w:tcW w:w="1638" w:type="dxa"/>
          </w:tcPr>
          <w:p w:rsidR="009105A7" w:rsidRDefault="009105A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p w:rsidR="00D94467" w:rsidRDefault="00D94467" w:rsidP="009105A7">
            <w:pPr>
              <w:spacing w:before="45"/>
              <w:rPr>
                <w:rFonts w:eastAsia="Times New Roman" w:cs="Verdana"/>
                <w:color w:val="000000"/>
              </w:rPr>
            </w:pPr>
          </w:p>
        </w:tc>
        <w:tc>
          <w:tcPr>
            <w:tcW w:w="1260" w:type="dxa"/>
          </w:tcPr>
          <w:p w:rsidR="009105A7" w:rsidRDefault="009105A7" w:rsidP="009105A7">
            <w:pPr>
              <w:spacing w:before="45"/>
              <w:rPr>
                <w:rFonts w:eastAsia="Times New Roman" w:cs="Verdana"/>
                <w:color w:val="000000"/>
              </w:rPr>
            </w:pPr>
          </w:p>
        </w:tc>
        <w:tc>
          <w:tcPr>
            <w:tcW w:w="1170" w:type="dxa"/>
          </w:tcPr>
          <w:p w:rsidR="009105A7" w:rsidRDefault="009105A7" w:rsidP="009105A7">
            <w:pPr>
              <w:spacing w:before="45"/>
              <w:rPr>
                <w:rFonts w:eastAsia="Times New Roman" w:cs="Verdana"/>
                <w:color w:val="000000"/>
              </w:rPr>
            </w:pPr>
          </w:p>
        </w:tc>
        <w:tc>
          <w:tcPr>
            <w:tcW w:w="3420" w:type="dxa"/>
          </w:tcPr>
          <w:p w:rsidR="009105A7" w:rsidRDefault="009105A7" w:rsidP="009105A7">
            <w:pPr>
              <w:spacing w:before="45"/>
              <w:rPr>
                <w:rFonts w:eastAsia="Times New Roman" w:cs="Verdana"/>
                <w:color w:val="000000"/>
              </w:rPr>
            </w:pPr>
          </w:p>
        </w:tc>
        <w:tc>
          <w:tcPr>
            <w:tcW w:w="3528" w:type="dxa"/>
          </w:tcPr>
          <w:p w:rsidR="009105A7" w:rsidRDefault="009105A7" w:rsidP="009105A7">
            <w:pPr>
              <w:spacing w:before="45"/>
              <w:rPr>
                <w:rFonts w:eastAsia="Times New Roman" w:cs="Verdana"/>
                <w:color w:val="000000"/>
              </w:rPr>
            </w:pPr>
          </w:p>
        </w:tc>
      </w:tr>
    </w:tbl>
    <w:p w:rsidR="009105A7" w:rsidRPr="00A14747" w:rsidRDefault="009105A7" w:rsidP="009105A7">
      <w:pPr>
        <w:spacing w:before="45" w:after="0" w:line="240" w:lineRule="auto"/>
        <w:rPr>
          <w:rFonts w:eastAsia="Times New Roman" w:cs="Verdana"/>
          <w:color w:val="000000"/>
        </w:rPr>
      </w:pPr>
    </w:p>
    <w:p w:rsidR="007F51CD" w:rsidRDefault="007F51CD" w:rsidP="007458BA">
      <w:pPr>
        <w:autoSpaceDE w:val="0"/>
        <w:autoSpaceDN w:val="0"/>
        <w:adjustRightInd w:val="0"/>
        <w:spacing w:after="0" w:line="240" w:lineRule="auto"/>
        <w:jc w:val="center"/>
        <w:rPr>
          <w:rStyle w:val="Strong"/>
          <w:rFonts w:cs="Verdana"/>
          <w:bCs w:val="0"/>
          <w:color w:val="000000"/>
        </w:rPr>
      </w:pPr>
    </w:p>
    <w:p w:rsidR="00A14747" w:rsidRPr="007458BA" w:rsidRDefault="007458BA" w:rsidP="007458BA">
      <w:pPr>
        <w:autoSpaceDE w:val="0"/>
        <w:autoSpaceDN w:val="0"/>
        <w:adjustRightInd w:val="0"/>
        <w:spacing w:after="0" w:line="240" w:lineRule="auto"/>
        <w:jc w:val="center"/>
        <w:rPr>
          <w:rStyle w:val="Strong"/>
          <w:rFonts w:cs="Verdana"/>
          <w:color w:val="2A2A2A"/>
        </w:rPr>
      </w:pPr>
      <w:r w:rsidRPr="007458BA">
        <w:rPr>
          <w:rStyle w:val="Strong"/>
          <w:rFonts w:cs="Verdana"/>
          <w:bCs w:val="0"/>
          <w:color w:val="000000"/>
        </w:rPr>
        <w:t>Step 5:</w:t>
      </w:r>
      <w:r w:rsidRPr="007458BA">
        <w:rPr>
          <w:rFonts w:cs="Verdana"/>
          <w:color w:val="444444"/>
        </w:rPr>
        <w:t xml:space="preserve"> </w:t>
      </w:r>
      <w:r w:rsidR="008C2083">
        <w:rPr>
          <w:rStyle w:val="Strong"/>
          <w:rFonts w:cs="Verdana"/>
          <w:color w:val="2A2A2A"/>
        </w:rPr>
        <w:t>Creating and C</w:t>
      </w:r>
      <w:r w:rsidRPr="007458BA">
        <w:rPr>
          <w:rStyle w:val="Strong"/>
          <w:rFonts w:cs="Verdana"/>
          <w:color w:val="2A2A2A"/>
        </w:rPr>
        <w:t>ommunicating</w:t>
      </w:r>
    </w:p>
    <w:p w:rsidR="007458BA" w:rsidRDefault="007458BA" w:rsidP="00A14747">
      <w:pPr>
        <w:autoSpaceDE w:val="0"/>
        <w:autoSpaceDN w:val="0"/>
        <w:adjustRightInd w:val="0"/>
        <w:spacing w:after="0" w:line="240" w:lineRule="auto"/>
        <w:rPr>
          <w:rFonts w:cs="Verdana"/>
          <w:color w:val="000000"/>
        </w:rPr>
      </w:pPr>
      <w:r w:rsidRPr="007458BA">
        <w:rPr>
          <w:rFonts w:cs="Verdana"/>
          <w:color w:val="000000"/>
        </w:rPr>
        <w:t xml:space="preserve">Compile the data gathered from the previous steps and communicate your implementation plan for the Greensboro watershed by </w:t>
      </w:r>
      <w:r>
        <w:rPr>
          <w:rFonts w:cs="Verdana"/>
          <w:color w:val="000000"/>
        </w:rPr>
        <w:t xml:space="preserve">writing </w:t>
      </w:r>
      <w:r w:rsidRPr="007458BA">
        <w:rPr>
          <w:rFonts w:cs="Verdana"/>
          <w:color w:val="000000"/>
        </w:rPr>
        <w:t>a </w:t>
      </w:r>
      <w:r>
        <w:rPr>
          <w:rFonts w:cs="Verdana"/>
          <w:color w:val="000000"/>
        </w:rPr>
        <w:t xml:space="preserve">two page </w:t>
      </w:r>
      <w:r w:rsidRPr="007458BA">
        <w:rPr>
          <w:rFonts w:cs="Verdana"/>
          <w:color w:val="000000"/>
        </w:rPr>
        <w:t xml:space="preserve">report. </w:t>
      </w:r>
    </w:p>
    <w:p w:rsidR="001922EF" w:rsidRDefault="007458BA" w:rsidP="00A14747">
      <w:pPr>
        <w:autoSpaceDE w:val="0"/>
        <w:autoSpaceDN w:val="0"/>
        <w:adjustRightInd w:val="0"/>
        <w:spacing w:after="0" w:line="240" w:lineRule="auto"/>
        <w:rPr>
          <w:rFonts w:cs="Verdana"/>
          <w:color w:val="000000"/>
        </w:rPr>
      </w:pPr>
      <w:r>
        <w:rPr>
          <w:rFonts w:cs="Verdana"/>
          <w:color w:val="000000"/>
        </w:rPr>
        <w:t>Use the following template to write your report</w:t>
      </w:r>
      <w:r w:rsidR="001922EF">
        <w:rPr>
          <w:rFonts w:cs="Verdana"/>
          <w:color w:val="000000"/>
        </w:rPr>
        <w:t>.</w:t>
      </w:r>
    </w:p>
    <w:p w:rsidR="008C2083" w:rsidRDefault="008C2083" w:rsidP="00A14747">
      <w:pPr>
        <w:autoSpaceDE w:val="0"/>
        <w:autoSpaceDN w:val="0"/>
        <w:adjustRightInd w:val="0"/>
        <w:spacing w:after="0" w:line="240" w:lineRule="auto"/>
        <w:rPr>
          <w:rFonts w:cs="Times New Roman"/>
          <w:color w:val="444444"/>
        </w:rPr>
      </w:pPr>
    </w:p>
    <w:p w:rsidR="008C2083" w:rsidRPr="00C15D2B" w:rsidRDefault="008C2083" w:rsidP="008C2083">
      <w:pPr>
        <w:jc w:val="center"/>
        <w:rPr>
          <w:b/>
        </w:rPr>
      </w:pPr>
      <w:r w:rsidRPr="00C15D2B">
        <w:rPr>
          <w:b/>
        </w:rPr>
        <w:t>REPORT TEMPLATE</w:t>
      </w:r>
    </w:p>
    <w:p w:rsidR="008C2083" w:rsidRDefault="008C2083" w:rsidP="008C2083">
      <w:r w:rsidRPr="00C15D2B">
        <w:rPr>
          <w:b/>
        </w:rPr>
        <w:t>Abstract:</w:t>
      </w:r>
      <w:r>
        <w:t xml:space="preserve"> gives a very brief indication of:</w:t>
      </w:r>
    </w:p>
    <w:p w:rsidR="008C2083" w:rsidRDefault="008C2083" w:rsidP="008C2083">
      <w:pPr>
        <w:pStyle w:val="ListParagraph"/>
        <w:numPr>
          <w:ilvl w:val="0"/>
          <w:numId w:val="6"/>
        </w:numPr>
      </w:pPr>
      <w:r>
        <w:t>the aim of the report</w:t>
      </w:r>
    </w:p>
    <w:p w:rsidR="008C2083" w:rsidRDefault="008C2083" w:rsidP="008C2083">
      <w:pPr>
        <w:pStyle w:val="ListParagraph"/>
        <w:numPr>
          <w:ilvl w:val="0"/>
          <w:numId w:val="6"/>
        </w:numPr>
      </w:pPr>
      <w:r>
        <w:t>what you did</w:t>
      </w:r>
    </w:p>
    <w:p w:rsidR="008C2083" w:rsidRDefault="008C2083" w:rsidP="008C2083">
      <w:pPr>
        <w:pStyle w:val="ListParagraph"/>
        <w:numPr>
          <w:ilvl w:val="0"/>
          <w:numId w:val="6"/>
        </w:numPr>
      </w:pPr>
      <w:r>
        <w:t>what you found</w:t>
      </w:r>
    </w:p>
    <w:p w:rsidR="008C2083" w:rsidRDefault="008C2083" w:rsidP="008C2083">
      <w:pPr>
        <w:pStyle w:val="ListParagraph"/>
        <w:numPr>
          <w:ilvl w:val="0"/>
          <w:numId w:val="6"/>
        </w:numPr>
      </w:pPr>
      <w:proofErr w:type="gramStart"/>
      <w:r>
        <w:t>what</w:t>
      </w:r>
      <w:proofErr w:type="gramEnd"/>
      <w:r>
        <w:t xml:space="preserve"> you concluded.</w:t>
      </w:r>
    </w:p>
    <w:p w:rsidR="008C2083" w:rsidRDefault="008C2083" w:rsidP="008C2083">
      <w:r w:rsidRPr="00C15D2B">
        <w:rPr>
          <w:b/>
        </w:rPr>
        <w:t>Introduction:</w:t>
      </w:r>
      <w:r>
        <w:rPr>
          <w:b/>
        </w:rPr>
        <w:t xml:space="preserve"> </w:t>
      </w:r>
      <w:r>
        <w:t>provides the context for the report</w:t>
      </w:r>
    </w:p>
    <w:p w:rsidR="008C2083" w:rsidRDefault="008C2083" w:rsidP="008C2083">
      <w:pPr>
        <w:pStyle w:val="ListParagraph"/>
        <w:numPr>
          <w:ilvl w:val="0"/>
          <w:numId w:val="7"/>
        </w:numPr>
      </w:pPr>
      <w:r>
        <w:t>states why the topic is important or useful</w:t>
      </w:r>
    </w:p>
    <w:p w:rsidR="008C2083" w:rsidRDefault="008C2083" w:rsidP="008C2083">
      <w:pPr>
        <w:pStyle w:val="ListParagraph"/>
        <w:numPr>
          <w:ilvl w:val="0"/>
          <w:numId w:val="7"/>
        </w:numPr>
      </w:pPr>
      <w:proofErr w:type="gramStart"/>
      <w:r>
        <w:t>explains</w:t>
      </w:r>
      <w:proofErr w:type="gramEnd"/>
      <w:r>
        <w:t xml:space="preserve"> any abbreviations or special terms.</w:t>
      </w:r>
    </w:p>
    <w:p w:rsidR="008C2083" w:rsidRDefault="008C2083" w:rsidP="008C2083">
      <w:r w:rsidRPr="00C15D2B">
        <w:rPr>
          <w:b/>
        </w:rPr>
        <w:t>Method</w:t>
      </w:r>
      <w:r>
        <w:rPr>
          <w:b/>
        </w:rPr>
        <w:t xml:space="preserve">: </w:t>
      </w:r>
      <w:r>
        <w:t>sets out what you did in sequence</w:t>
      </w:r>
    </w:p>
    <w:p w:rsidR="008C2083" w:rsidRDefault="008C2083" w:rsidP="008C2083">
      <w:pPr>
        <w:pStyle w:val="ListParagraph"/>
        <w:numPr>
          <w:ilvl w:val="0"/>
          <w:numId w:val="8"/>
        </w:numPr>
      </w:pPr>
      <w:r>
        <w:t>explains how you did it</w:t>
      </w:r>
    </w:p>
    <w:p w:rsidR="008C2083" w:rsidRDefault="008C2083" w:rsidP="008C2083">
      <w:pPr>
        <w:pStyle w:val="ListParagraph"/>
        <w:numPr>
          <w:ilvl w:val="0"/>
          <w:numId w:val="8"/>
        </w:numPr>
      </w:pPr>
      <w:r>
        <w:t>indicates what materials, techniques or equipment you used</w:t>
      </w:r>
    </w:p>
    <w:p w:rsidR="008C2083" w:rsidRDefault="008C2083" w:rsidP="008C2083">
      <w:pPr>
        <w:pStyle w:val="ListParagraph"/>
        <w:numPr>
          <w:ilvl w:val="0"/>
          <w:numId w:val="8"/>
        </w:numPr>
      </w:pPr>
      <w:proofErr w:type="gramStart"/>
      <w:r>
        <w:t>provides</w:t>
      </w:r>
      <w:proofErr w:type="gramEnd"/>
      <w:r>
        <w:t xml:space="preserve"> sufficient information for the reader to replicate the study.</w:t>
      </w:r>
    </w:p>
    <w:p w:rsidR="008C2083" w:rsidRDefault="008C2083" w:rsidP="008C2083">
      <w:r w:rsidRPr="00C15D2B">
        <w:rPr>
          <w:b/>
        </w:rPr>
        <w:t>Results</w:t>
      </w:r>
      <w:r>
        <w:rPr>
          <w:b/>
        </w:rPr>
        <w:t xml:space="preserve">: </w:t>
      </w:r>
      <w:r>
        <w:t>presents what you found</w:t>
      </w:r>
    </w:p>
    <w:p w:rsidR="008C2083" w:rsidRDefault="008C2083" w:rsidP="008C2083">
      <w:pPr>
        <w:pStyle w:val="ListParagraph"/>
        <w:numPr>
          <w:ilvl w:val="0"/>
          <w:numId w:val="9"/>
        </w:numPr>
      </w:pPr>
      <w:r>
        <w:t>includes clearly titled tables, figures, model printout</w:t>
      </w:r>
    </w:p>
    <w:p w:rsidR="008C2083" w:rsidRPr="00C15D2B" w:rsidRDefault="008C2083" w:rsidP="008C2083">
      <w:pPr>
        <w:rPr>
          <w:b/>
        </w:rPr>
      </w:pPr>
      <w:r w:rsidRPr="00C15D2B">
        <w:rPr>
          <w:b/>
        </w:rPr>
        <w:t xml:space="preserve">Discussion </w:t>
      </w:r>
      <w:r w:rsidRPr="00C15D2B">
        <w:rPr>
          <w:b/>
        </w:rPr>
        <w:tab/>
      </w:r>
    </w:p>
    <w:p w:rsidR="008C2083" w:rsidRDefault="008C2083" w:rsidP="008C2083">
      <w:pPr>
        <w:pStyle w:val="ListParagraph"/>
        <w:numPr>
          <w:ilvl w:val="0"/>
          <w:numId w:val="9"/>
        </w:numPr>
      </w:pPr>
      <w:r>
        <w:t>explains what the results mean</w:t>
      </w:r>
    </w:p>
    <w:p w:rsidR="008C2083" w:rsidRDefault="008C2083" w:rsidP="008C2083">
      <w:pPr>
        <w:pStyle w:val="ListParagraph"/>
        <w:numPr>
          <w:ilvl w:val="0"/>
          <w:numId w:val="9"/>
        </w:numPr>
      </w:pPr>
      <w:r>
        <w:t>indicates whether the results were consistent or inconsistent with your expectations</w:t>
      </w:r>
    </w:p>
    <w:p w:rsidR="008C2083" w:rsidRDefault="008C2083" w:rsidP="008C2083">
      <w:pPr>
        <w:pStyle w:val="ListParagraph"/>
        <w:numPr>
          <w:ilvl w:val="0"/>
          <w:numId w:val="9"/>
        </w:numPr>
      </w:pPr>
      <w:r>
        <w:t>explains what possible sources of error there are</w:t>
      </w:r>
    </w:p>
    <w:p w:rsidR="008C2083" w:rsidRDefault="008C2083" w:rsidP="008C2083">
      <w:pPr>
        <w:pStyle w:val="ListParagraph"/>
        <w:numPr>
          <w:ilvl w:val="0"/>
          <w:numId w:val="9"/>
        </w:numPr>
      </w:pPr>
      <w:r>
        <w:t>explains what possible problems encountered</w:t>
      </w:r>
    </w:p>
    <w:p w:rsidR="008C2083" w:rsidRDefault="008C2083" w:rsidP="008C2083">
      <w:pPr>
        <w:pStyle w:val="ListParagraph"/>
        <w:numPr>
          <w:ilvl w:val="0"/>
          <w:numId w:val="9"/>
        </w:numPr>
      </w:pPr>
      <w:proofErr w:type="gramStart"/>
      <w:r>
        <w:t>indicates</w:t>
      </w:r>
      <w:proofErr w:type="gramEnd"/>
      <w:r>
        <w:t xml:space="preserve"> suggestions for  future.</w:t>
      </w:r>
    </w:p>
    <w:p w:rsidR="008C2083" w:rsidRPr="00C15D2B" w:rsidRDefault="008C2083" w:rsidP="008C2083">
      <w:pPr>
        <w:rPr>
          <w:b/>
        </w:rPr>
      </w:pPr>
      <w:r w:rsidRPr="00C15D2B">
        <w:rPr>
          <w:b/>
        </w:rPr>
        <w:t xml:space="preserve">Conclusion </w:t>
      </w:r>
      <w:r w:rsidRPr="00C15D2B">
        <w:rPr>
          <w:b/>
        </w:rPr>
        <w:tab/>
      </w:r>
    </w:p>
    <w:p w:rsidR="008C2083" w:rsidRDefault="008C2083" w:rsidP="008C2083">
      <w:pPr>
        <w:pStyle w:val="ListParagraph"/>
        <w:numPr>
          <w:ilvl w:val="0"/>
          <w:numId w:val="10"/>
        </w:numPr>
      </w:pPr>
      <w:r>
        <w:t>briefly restates the main results</w:t>
      </w:r>
    </w:p>
    <w:p w:rsidR="008C2083" w:rsidRDefault="008C2083" w:rsidP="008C2083">
      <w:pPr>
        <w:pStyle w:val="ListParagraph"/>
        <w:numPr>
          <w:ilvl w:val="0"/>
          <w:numId w:val="10"/>
        </w:numPr>
      </w:pPr>
      <w:proofErr w:type="gramStart"/>
      <w:r>
        <w:t>briefly</w:t>
      </w:r>
      <w:proofErr w:type="gramEnd"/>
      <w:r>
        <w:t xml:space="preserve"> explains the significance of the findings.</w:t>
      </w:r>
    </w:p>
    <w:p w:rsidR="008C2083" w:rsidRPr="00C15D2B" w:rsidRDefault="008C2083" w:rsidP="008C2083">
      <w:pPr>
        <w:rPr>
          <w:b/>
        </w:rPr>
      </w:pPr>
      <w:r w:rsidRPr="00C15D2B">
        <w:rPr>
          <w:b/>
        </w:rPr>
        <w:t xml:space="preserve">References </w:t>
      </w:r>
      <w:r w:rsidRPr="00C15D2B">
        <w:rPr>
          <w:b/>
        </w:rPr>
        <w:tab/>
      </w:r>
    </w:p>
    <w:p w:rsidR="008C2083" w:rsidRDefault="008C2083" w:rsidP="008C2083">
      <w:pPr>
        <w:pStyle w:val="ListParagraph"/>
        <w:numPr>
          <w:ilvl w:val="0"/>
          <w:numId w:val="11"/>
        </w:numPr>
      </w:pPr>
      <w:r>
        <w:t xml:space="preserve">provides a list of sources of information which you have used, following the referencing conventions </w:t>
      </w:r>
    </w:p>
    <w:p w:rsidR="008C2083" w:rsidRPr="00EE1468" w:rsidRDefault="00EE1468" w:rsidP="008C2083">
      <w:pPr>
        <w:rPr>
          <w:sz w:val="20"/>
        </w:rPr>
      </w:pPr>
      <w:r>
        <w:rPr>
          <w:sz w:val="20"/>
        </w:rPr>
        <w:t>(</w:t>
      </w:r>
      <w:r w:rsidR="008C2083" w:rsidRPr="00EE1468">
        <w:rPr>
          <w:sz w:val="20"/>
        </w:rPr>
        <w:t xml:space="preserve">Adapted </w:t>
      </w:r>
      <w:r w:rsidR="008A4124" w:rsidRPr="00EE1468">
        <w:rPr>
          <w:sz w:val="20"/>
        </w:rPr>
        <w:t>from</w:t>
      </w:r>
      <w:r w:rsidR="008A4124">
        <w:rPr>
          <w:sz w:val="20"/>
        </w:rPr>
        <w:t>:</w:t>
      </w:r>
      <w:r>
        <w:rPr>
          <w:sz w:val="20"/>
        </w:rPr>
        <w:t xml:space="preserve"> </w:t>
      </w:r>
      <w:r w:rsidR="008C2083" w:rsidRPr="00EE1468">
        <w:rPr>
          <w:sz w:val="20"/>
        </w:rPr>
        <w:t>http://www.monash.edu.au/lls/llonline/writing/science/7.xml</w:t>
      </w:r>
      <w:r>
        <w:rPr>
          <w:sz w:val="20"/>
        </w:rPr>
        <w:t>)</w:t>
      </w:r>
    </w:p>
    <w:p w:rsidR="007458BA" w:rsidRPr="007458BA" w:rsidRDefault="007458BA" w:rsidP="00A14747">
      <w:pPr>
        <w:autoSpaceDE w:val="0"/>
        <w:autoSpaceDN w:val="0"/>
        <w:adjustRightInd w:val="0"/>
        <w:spacing w:after="0" w:line="240" w:lineRule="auto"/>
        <w:rPr>
          <w:rFonts w:cs="Verdana"/>
        </w:rPr>
      </w:pPr>
      <w:r w:rsidRPr="007458BA">
        <w:rPr>
          <w:rFonts w:cs="Times New Roman"/>
          <w:vanish/>
          <w:color w:val="444444"/>
        </w:rPr>
        <w:t>﻿</w:t>
      </w:r>
    </w:p>
    <w:sectPr w:rsidR="007458BA" w:rsidRPr="007458BA" w:rsidSect="00205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C5B"/>
    <w:multiLevelType w:val="hybridMultilevel"/>
    <w:tmpl w:val="DD8CD06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nsid w:val="135A0906"/>
    <w:multiLevelType w:val="hybridMultilevel"/>
    <w:tmpl w:val="B462A94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nsid w:val="15A76A5F"/>
    <w:multiLevelType w:val="hybridMultilevel"/>
    <w:tmpl w:val="2840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13BD9"/>
    <w:multiLevelType w:val="hybridMultilevel"/>
    <w:tmpl w:val="B2D8A162"/>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4">
    <w:nsid w:val="48A64323"/>
    <w:multiLevelType w:val="hybridMultilevel"/>
    <w:tmpl w:val="C0EC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F4C1C"/>
    <w:multiLevelType w:val="hybridMultilevel"/>
    <w:tmpl w:val="062E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072DC"/>
    <w:multiLevelType w:val="hybridMultilevel"/>
    <w:tmpl w:val="E7BCA58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nsid w:val="5E93720B"/>
    <w:multiLevelType w:val="multilevel"/>
    <w:tmpl w:val="DE82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7D7BF3"/>
    <w:multiLevelType w:val="hybridMultilevel"/>
    <w:tmpl w:val="A640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F2418"/>
    <w:multiLevelType w:val="hybridMultilevel"/>
    <w:tmpl w:val="AA42162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0">
    <w:nsid w:val="78C02B11"/>
    <w:multiLevelType w:val="hybridMultilevel"/>
    <w:tmpl w:val="5F7C71B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7"/>
  </w:num>
  <w:num w:numId="6">
    <w:abstractNumId w:val="0"/>
  </w:num>
  <w:num w:numId="7">
    <w:abstractNumId w:val="9"/>
  </w:num>
  <w:num w:numId="8">
    <w:abstractNumId w:val="6"/>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D3CEF"/>
    <w:rsid w:val="001922EF"/>
    <w:rsid w:val="001C0CB7"/>
    <w:rsid w:val="002103C5"/>
    <w:rsid w:val="0027366D"/>
    <w:rsid w:val="004426F3"/>
    <w:rsid w:val="00595CB0"/>
    <w:rsid w:val="0064671E"/>
    <w:rsid w:val="007458BA"/>
    <w:rsid w:val="007F51CD"/>
    <w:rsid w:val="008A4124"/>
    <w:rsid w:val="008C2083"/>
    <w:rsid w:val="009105A7"/>
    <w:rsid w:val="009A549D"/>
    <w:rsid w:val="00A14747"/>
    <w:rsid w:val="00A73BA4"/>
    <w:rsid w:val="00B820C3"/>
    <w:rsid w:val="00D94467"/>
    <w:rsid w:val="00EE1468"/>
    <w:rsid w:val="00EE635D"/>
    <w:rsid w:val="00F434C3"/>
    <w:rsid w:val="00FB52BD"/>
    <w:rsid w:val="00FE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4F8F4-5F98-4A90-BB66-303CA55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3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35D"/>
    <w:pPr>
      <w:ind w:left="720"/>
      <w:contextualSpacing/>
    </w:pPr>
  </w:style>
  <w:style w:type="character" w:styleId="Hyperlink">
    <w:name w:val="Hyperlink"/>
    <w:basedOn w:val="DefaultParagraphFont"/>
    <w:uiPriority w:val="99"/>
    <w:unhideWhenUsed/>
    <w:rsid w:val="00EE635D"/>
    <w:rPr>
      <w:color w:val="0000FF"/>
      <w:u w:val="single"/>
    </w:rPr>
  </w:style>
  <w:style w:type="paragraph" w:styleId="BalloonText">
    <w:name w:val="Balloon Text"/>
    <w:basedOn w:val="Normal"/>
    <w:link w:val="BalloonTextChar"/>
    <w:uiPriority w:val="99"/>
    <w:semiHidden/>
    <w:unhideWhenUsed/>
    <w:rsid w:val="00EE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5D"/>
    <w:rPr>
      <w:rFonts w:ascii="Tahoma" w:hAnsi="Tahoma" w:cs="Tahoma"/>
      <w:sz w:val="16"/>
      <w:szCs w:val="16"/>
    </w:rPr>
  </w:style>
  <w:style w:type="character" w:styleId="Strong">
    <w:name w:val="Strong"/>
    <w:basedOn w:val="DefaultParagraphFont"/>
    <w:uiPriority w:val="22"/>
    <w:qFormat/>
    <w:rsid w:val="000D3CEF"/>
    <w:rPr>
      <w:b/>
      <w:bCs/>
    </w:rPr>
  </w:style>
  <w:style w:type="character" w:styleId="Emphasis">
    <w:name w:val="Emphasis"/>
    <w:basedOn w:val="DefaultParagraphFont"/>
    <w:uiPriority w:val="20"/>
    <w:qFormat/>
    <w:rsid w:val="00A14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edutopia.org/blog/science-inquiry-claim-evidence-reasoning-eric-bruns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Bhaskaran</dc:creator>
  <cp:lastModifiedBy>HEMALATHA BHASKARAN</cp:lastModifiedBy>
  <cp:revision>5</cp:revision>
  <dcterms:created xsi:type="dcterms:W3CDTF">2014-11-25T22:28:00Z</dcterms:created>
  <dcterms:modified xsi:type="dcterms:W3CDTF">2014-11-25T22:36:00Z</dcterms:modified>
</cp:coreProperties>
</file>