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4891" w:rsidRDefault="00F74891" w:rsidP="00F74891">
      <w:pPr>
        <w:jc w:val="right"/>
      </w:pPr>
      <w:r>
        <w:t>Name___________________________</w:t>
      </w:r>
    </w:p>
    <w:p w:rsidR="004B469B" w:rsidRPr="00F74891" w:rsidRDefault="004B469B" w:rsidP="00F74891">
      <w:pPr>
        <w:jc w:val="center"/>
        <w:rPr>
          <w:b/>
        </w:rPr>
      </w:pPr>
      <w:r w:rsidRPr="00F74891">
        <w:rPr>
          <w:b/>
        </w:rPr>
        <w:t xml:space="preserve">How can we </w:t>
      </w:r>
      <w:r w:rsidR="00F74891" w:rsidRPr="00F74891">
        <w:rPr>
          <w:b/>
        </w:rPr>
        <w:t>improve</w:t>
      </w:r>
      <w:r w:rsidRPr="00F74891">
        <w:rPr>
          <w:b/>
        </w:rPr>
        <w:t xml:space="preserve"> water quality?</w:t>
      </w:r>
    </w:p>
    <w:p w:rsidR="004B469B" w:rsidRDefault="00F74891">
      <w:r>
        <w:t xml:space="preserve">Go </w:t>
      </w:r>
      <w:r w:rsidR="007624C4">
        <w:t>to:</w:t>
      </w:r>
      <w:r>
        <w:t xml:space="preserve"> </w:t>
      </w:r>
      <w:hyperlink r:id="rId5" w:history="1">
        <w:r w:rsidR="004B469B" w:rsidRPr="006F56DD">
          <w:rPr>
            <w:rStyle w:val="Hyperlink"/>
          </w:rPr>
          <w:t>http://bhaskaran.weebly.com/explore.html</w:t>
        </w:r>
      </w:hyperlink>
      <w:r w:rsidR="007624C4">
        <w:rPr>
          <w:rStyle w:val="Hyperlink"/>
        </w:rPr>
        <w:t xml:space="preserve"> </w:t>
      </w:r>
      <w:r w:rsidR="007624C4" w:rsidRPr="002D1867">
        <w:rPr>
          <w:rStyle w:val="Hyperlink"/>
          <w:color w:val="000000" w:themeColor="text1"/>
          <w:u w:val="none"/>
        </w:rPr>
        <w:t xml:space="preserve">(Scroll to the bottom of the page, click on Best Management Practices) </w:t>
      </w:r>
      <w:r w:rsidR="004B469B">
        <w:t>Take a map tour and describe the different Best Management Practices.</w:t>
      </w:r>
    </w:p>
    <w:tbl>
      <w:tblPr>
        <w:tblStyle w:val="TableGrid"/>
        <w:tblW w:w="0" w:type="auto"/>
        <w:tblLook w:val="04A0" w:firstRow="1" w:lastRow="0" w:firstColumn="1" w:lastColumn="0" w:noHBand="0" w:noVBand="1"/>
      </w:tblPr>
      <w:tblGrid>
        <w:gridCol w:w="535"/>
        <w:gridCol w:w="2858"/>
        <w:gridCol w:w="5311"/>
        <w:gridCol w:w="2086"/>
      </w:tblGrid>
      <w:tr w:rsidR="00F74891" w:rsidTr="00F74891">
        <w:tc>
          <w:tcPr>
            <w:tcW w:w="535" w:type="dxa"/>
          </w:tcPr>
          <w:p w:rsidR="00F74891" w:rsidRDefault="00F74891"/>
        </w:tc>
        <w:tc>
          <w:tcPr>
            <w:tcW w:w="2858" w:type="dxa"/>
          </w:tcPr>
          <w:p w:rsidR="00F74891" w:rsidRPr="002D1867" w:rsidRDefault="00F74891" w:rsidP="002D1867">
            <w:pPr>
              <w:jc w:val="center"/>
              <w:rPr>
                <w:b/>
              </w:rPr>
            </w:pPr>
            <w:r w:rsidRPr="002D1867">
              <w:rPr>
                <w:b/>
              </w:rPr>
              <w:t>BMP Type</w:t>
            </w:r>
          </w:p>
        </w:tc>
        <w:tc>
          <w:tcPr>
            <w:tcW w:w="5311" w:type="dxa"/>
          </w:tcPr>
          <w:p w:rsidR="00F74891" w:rsidRPr="002D1867" w:rsidRDefault="00F74891" w:rsidP="002D1867">
            <w:pPr>
              <w:jc w:val="center"/>
              <w:rPr>
                <w:b/>
              </w:rPr>
            </w:pPr>
            <w:r w:rsidRPr="002D1867">
              <w:rPr>
                <w:b/>
              </w:rPr>
              <w:t>Description</w:t>
            </w:r>
          </w:p>
        </w:tc>
        <w:tc>
          <w:tcPr>
            <w:tcW w:w="2086" w:type="dxa"/>
          </w:tcPr>
          <w:p w:rsidR="00F74891" w:rsidRPr="002D1867" w:rsidRDefault="00F74891" w:rsidP="002D1867">
            <w:pPr>
              <w:jc w:val="center"/>
              <w:rPr>
                <w:b/>
              </w:rPr>
            </w:pPr>
            <w:r w:rsidRPr="002D1867">
              <w:rPr>
                <w:b/>
              </w:rPr>
              <w:t>Suitable location</w:t>
            </w:r>
          </w:p>
        </w:tc>
      </w:tr>
      <w:tr w:rsidR="00F74891" w:rsidTr="00F74891">
        <w:tc>
          <w:tcPr>
            <w:tcW w:w="535" w:type="dxa"/>
          </w:tcPr>
          <w:p w:rsidR="00F74891" w:rsidRDefault="00F74891">
            <w:r>
              <w:t>1</w:t>
            </w:r>
          </w:p>
        </w:tc>
        <w:tc>
          <w:tcPr>
            <w:tcW w:w="2858" w:type="dxa"/>
          </w:tcPr>
          <w:p w:rsidR="00F74891" w:rsidRDefault="00F74891"/>
          <w:p w:rsidR="00F74891" w:rsidRDefault="00F74891"/>
        </w:tc>
        <w:tc>
          <w:tcPr>
            <w:tcW w:w="5311" w:type="dxa"/>
          </w:tcPr>
          <w:p w:rsidR="00F74891" w:rsidRDefault="00F74891">
            <w:bookmarkStart w:id="0" w:name="_GoBack"/>
            <w:bookmarkEnd w:id="0"/>
          </w:p>
        </w:tc>
        <w:tc>
          <w:tcPr>
            <w:tcW w:w="2086" w:type="dxa"/>
          </w:tcPr>
          <w:p w:rsidR="00F74891" w:rsidRDefault="00F74891"/>
        </w:tc>
      </w:tr>
      <w:tr w:rsidR="00F74891" w:rsidTr="00F74891">
        <w:tc>
          <w:tcPr>
            <w:tcW w:w="535" w:type="dxa"/>
          </w:tcPr>
          <w:p w:rsidR="00F74891" w:rsidRDefault="00F74891">
            <w:r>
              <w:t>2</w:t>
            </w:r>
          </w:p>
        </w:tc>
        <w:tc>
          <w:tcPr>
            <w:tcW w:w="2858" w:type="dxa"/>
          </w:tcPr>
          <w:p w:rsidR="00F74891" w:rsidRDefault="00F74891"/>
          <w:p w:rsidR="00F74891" w:rsidRDefault="00F74891"/>
        </w:tc>
        <w:tc>
          <w:tcPr>
            <w:tcW w:w="5311" w:type="dxa"/>
          </w:tcPr>
          <w:p w:rsidR="00F74891" w:rsidRDefault="00F74891"/>
        </w:tc>
        <w:tc>
          <w:tcPr>
            <w:tcW w:w="2086" w:type="dxa"/>
          </w:tcPr>
          <w:p w:rsidR="00F74891" w:rsidRDefault="00F74891"/>
        </w:tc>
      </w:tr>
      <w:tr w:rsidR="00F74891" w:rsidTr="00F74891">
        <w:tc>
          <w:tcPr>
            <w:tcW w:w="535" w:type="dxa"/>
          </w:tcPr>
          <w:p w:rsidR="00F74891" w:rsidRDefault="00F74891">
            <w:r>
              <w:t>3</w:t>
            </w:r>
          </w:p>
        </w:tc>
        <w:tc>
          <w:tcPr>
            <w:tcW w:w="2858" w:type="dxa"/>
          </w:tcPr>
          <w:p w:rsidR="00F74891" w:rsidRDefault="00F74891"/>
          <w:p w:rsidR="00F74891" w:rsidRDefault="00F74891"/>
        </w:tc>
        <w:tc>
          <w:tcPr>
            <w:tcW w:w="5311" w:type="dxa"/>
          </w:tcPr>
          <w:p w:rsidR="00F74891" w:rsidRDefault="00F74891"/>
        </w:tc>
        <w:tc>
          <w:tcPr>
            <w:tcW w:w="2086" w:type="dxa"/>
          </w:tcPr>
          <w:p w:rsidR="00F74891" w:rsidRDefault="00F74891"/>
        </w:tc>
      </w:tr>
      <w:tr w:rsidR="00F74891" w:rsidTr="00F74891">
        <w:tc>
          <w:tcPr>
            <w:tcW w:w="535" w:type="dxa"/>
          </w:tcPr>
          <w:p w:rsidR="00F74891" w:rsidRDefault="00F74891">
            <w:r>
              <w:t>4</w:t>
            </w:r>
          </w:p>
        </w:tc>
        <w:tc>
          <w:tcPr>
            <w:tcW w:w="2858" w:type="dxa"/>
          </w:tcPr>
          <w:p w:rsidR="00F74891" w:rsidRDefault="00F74891"/>
          <w:p w:rsidR="00F74891" w:rsidRDefault="00F74891"/>
        </w:tc>
        <w:tc>
          <w:tcPr>
            <w:tcW w:w="5311" w:type="dxa"/>
          </w:tcPr>
          <w:p w:rsidR="00F74891" w:rsidRDefault="00F74891"/>
        </w:tc>
        <w:tc>
          <w:tcPr>
            <w:tcW w:w="2086" w:type="dxa"/>
          </w:tcPr>
          <w:p w:rsidR="00F74891" w:rsidRDefault="00F74891"/>
        </w:tc>
      </w:tr>
      <w:tr w:rsidR="00F74891" w:rsidTr="00F74891">
        <w:tc>
          <w:tcPr>
            <w:tcW w:w="535" w:type="dxa"/>
          </w:tcPr>
          <w:p w:rsidR="00F74891" w:rsidRDefault="00F74891">
            <w:r>
              <w:t>5</w:t>
            </w:r>
          </w:p>
        </w:tc>
        <w:tc>
          <w:tcPr>
            <w:tcW w:w="2858" w:type="dxa"/>
          </w:tcPr>
          <w:p w:rsidR="00F74891" w:rsidRDefault="00F74891"/>
          <w:p w:rsidR="00F74891" w:rsidRDefault="00F74891"/>
        </w:tc>
        <w:tc>
          <w:tcPr>
            <w:tcW w:w="5311" w:type="dxa"/>
          </w:tcPr>
          <w:p w:rsidR="00F74891" w:rsidRDefault="00F74891"/>
        </w:tc>
        <w:tc>
          <w:tcPr>
            <w:tcW w:w="2086" w:type="dxa"/>
          </w:tcPr>
          <w:p w:rsidR="00F74891" w:rsidRDefault="00F74891"/>
        </w:tc>
      </w:tr>
      <w:tr w:rsidR="00F74891" w:rsidTr="00F74891">
        <w:tc>
          <w:tcPr>
            <w:tcW w:w="535" w:type="dxa"/>
          </w:tcPr>
          <w:p w:rsidR="00F74891" w:rsidRDefault="00F74891">
            <w:r>
              <w:t>6</w:t>
            </w:r>
          </w:p>
        </w:tc>
        <w:tc>
          <w:tcPr>
            <w:tcW w:w="2858" w:type="dxa"/>
          </w:tcPr>
          <w:p w:rsidR="00F74891" w:rsidRDefault="00F74891"/>
          <w:p w:rsidR="00F74891" w:rsidRDefault="00F74891"/>
        </w:tc>
        <w:tc>
          <w:tcPr>
            <w:tcW w:w="5311" w:type="dxa"/>
          </w:tcPr>
          <w:p w:rsidR="00F74891" w:rsidRDefault="00F74891"/>
        </w:tc>
        <w:tc>
          <w:tcPr>
            <w:tcW w:w="2086" w:type="dxa"/>
          </w:tcPr>
          <w:p w:rsidR="00F74891" w:rsidRDefault="00F74891"/>
        </w:tc>
      </w:tr>
      <w:tr w:rsidR="00F74891" w:rsidTr="00F74891">
        <w:tc>
          <w:tcPr>
            <w:tcW w:w="535" w:type="dxa"/>
          </w:tcPr>
          <w:p w:rsidR="00F74891" w:rsidRDefault="00F74891">
            <w:r>
              <w:t>7</w:t>
            </w:r>
          </w:p>
        </w:tc>
        <w:tc>
          <w:tcPr>
            <w:tcW w:w="2858" w:type="dxa"/>
          </w:tcPr>
          <w:p w:rsidR="00F74891" w:rsidRDefault="00F74891"/>
          <w:p w:rsidR="00F74891" w:rsidRDefault="00F74891"/>
        </w:tc>
        <w:tc>
          <w:tcPr>
            <w:tcW w:w="5311" w:type="dxa"/>
          </w:tcPr>
          <w:p w:rsidR="00F74891" w:rsidRDefault="00F74891"/>
        </w:tc>
        <w:tc>
          <w:tcPr>
            <w:tcW w:w="2086" w:type="dxa"/>
          </w:tcPr>
          <w:p w:rsidR="00F74891" w:rsidRDefault="00F74891"/>
        </w:tc>
      </w:tr>
      <w:tr w:rsidR="00F74891" w:rsidTr="00F74891">
        <w:tc>
          <w:tcPr>
            <w:tcW w:w="535" w:type="dxa"/>
          </w:tcPr>
          <w:p w:rsidR="00F74891" w:rsidRDefault="00F74891">
            <w:r>
              <w:t>8</w:t>
            </w:r>
          </w:p>
        </w:tc>
        <w:tc>
          <w:tcPr>
            <w:tcW w:w="2858" w:type="dxa"/>
          </w:tcPr>
          <w:p w:rsidR="00F74891" w:rsidRDefault="00F74891"/>
          <w:p w:rsidR="00F74891" w:rsidRDefault="00F74891"/>
        </w:tc>
        <w:tc>
          <w:tcPr>
            <w:tcW w:w="5311" w:type="dxa"/>
          </w:tcPr>
          <w:p w:rsidR="00F74891" w:rsidRDefault="00F74891"/>
        </w:tc>
        <w:tc>
          <w:tcPr>
            <w:tcW w:w="2086" w:type="dxa"/>
          </w:tcPr>
          <w:p w:rsidR="00F74891" w:rsidRDefault="00F74891"/>
        </w:tc>
      </w:tr>
      <w:tr w:rsidR="00F74891" w:rsidTr="00F74891">
        <w:tc>
          <w:tcPr>
            <w:tcW w:w="535" w:type="dxa"/>
          </w:tcPr>
          <w:p w:rsidR="00F74891" w:rsidRDefault="00F74891">
            <w:r>
              <w:t>9</w:t>
            </w:r>
          </w:p>
        </w:tc>
        <w:tc>
          <w:tcPr>
            <w:tcW w:w="2858" w:type="dxa"/>
          </w:tcPr>
          <w:p w:rsidR="00F74891" w:rsidRDefault="00F74891"/>
          <w:p w:rsidR="00F74891" w:rsidRDefault="00F74891"/>
        </w:tc>
        <w:tc>
          <w:tcPr>
            <w:tcW w:w="5311" w:type="dxa"/>
          </w:tcPr>
          <w:p w:rsidR="00F74891" w:rsidRDefault="00F74891"/>
        </w:tc>
        <w:tc>
          <w:tcPr>
            <w:tcW w:w="2086" w:type="dxa"/>
          </w:tcPr>
          <w:p w:rsidR="00F74891" w:rsidRDefault="00F74891"/>
        </w:tc>
      </w:tr>
      <w:tr w:rsidR="00F74891" w:rsidTr="00F74891">
        <w:tc>
          <w:tcPr>
            <w:tcW w:w="535" w:type="dxa"/>
          </w:tcPr>
          <w:p w:rsidR="00F74891" w:rsidRDefault="00F74891">
            <w:r>
              <w:t>10</w:t>
            </w:r>
          </w:p>
        </w:tc>
        <w:tc>
          <w:tcPr>
            <w:tcW w:w="2858" w:type="dxa"/>
          </w:tcPr>
          <w:p w:rsidR="00F74891" w:rsidRDefault="00F74891"/>
          <w:p w:rsidR="00F74891" w:rsidRDefault="00F74891"/>
        </w:tc>
        <w:tc>
          <w:tcPr>
            <w:tcW w:w="5311" w:type="dxa"/>
          </w:tcPr>
          <w:p w:rsidR="00F74891" w:rsidRDefault="00F74891"/>
        </w:tc>
        <w:tc>
          <w:tcPr>
            <w:tcW w:w="2086" w:type="dxa"/>
          </w:tcPr>
          <w:p w:rsidR="00F74891" w:rsidRDefault="00F74891"/>
        </w:tc>
      </w:tr>
      <w:tr w:rsidR="00F74891" w:rsidTr="00F74891">
        <w:tc>
          <w:tcPr>
            <w:tcW w:w="535" w:type="dxa"/>
          </w:tcPr>
          <w:p w:rsidR="00F74891" w:rsidRDefault="00F74891">
            <w:r>
              <w:t>11</w:t>
            </w:r>
          </w:p>
        </w:tc>
        <w:tc>
          <w:tcPr>
            <w:tcW w:w="2858" w:type="dxa"/>
          </w:tcPr>
          <w:p w:rsidR="00F74891" w:rsidRDefault="00F74891"/>
          <w:p w:rsidR="00F74891" w:rsidRDefault="00F74891"/>
        </w:tc>
        <w:tc>
          <w:tcPr>
            <w:tcW w:w="5311" w:type="dxa"/>
          </w:tcPr>
          <w:p w:rsidR="00F74891" w:rsidRDefault="00F74891"/>
        </w:tc>
        <w:tc>
          <w:tcPr>
            <w:tcW w:w="2086" w:type="dxa"/>
          </w:tcPr>
          <w:p w:rsidR="00F74891" w:rsidRDefault="00F74891"/>
        </w:tc>
      </w:tr>
      <w:tr w:rsidR="00F74891" w:rsidTr="00F74891">
        <w:tc>
          <w:tcPr>
            <w:tcW w:w="535" w:type="dxa"/>
          </w:tcPr>
          <w:p w:rsidR="00F74891" w:rsidRDefault="00F74891">
            <w:r>
              <w:t>12</w:t>
            </w:r>
          </w:p>
        </w:tc>
        <w:tc>
          <w:tcPr>
            <w:tcW w:w="2858" w:type="dxa"/>
          </w:tcPr>
          <w:p w:rsidR="00F74891" w:rsidRDefault="00F74891"/>
          <w:p w:rsidR="00F74891" w:rsidRDefault="00F74891"/>
        </w:tc>
        <w:tc>
          <w:tcPr>
            <w:tcW w:w="5311" w:type="dxa"/>
          </w:tcPr>
          <w:p w:rsidR="00F74891" w:rsidRDefault="00F74891"/>
        </w:tc>
        <w:tc>
          <w:tcPr>
            <w:tcW w:w="2086" w:type="dxa"/>
          </w:tcPr>
          <w:p w:rsidR="00F74891" w:rsidRDefault="00F74891"/>
        </w:tc>
      </w:tr>
      <w:tr w:rsidR="00F74891" w:rsidTr="00F74891">
        <w:tc>
          <w:tcPr>
            <w:tcW w:w="535" w:type="dxa"/>
          </w:tcPr>
          <w:p w:rsidR="00F74891" w:rsidRDefault="00F74891">
            <w:r>
              <w:t>13</w:t>
            </w:r>
          </w:p>
        </w:tc>
        <w:tc>
          <w:tcPr>
            <w:tcW w:w="2858" w:type="dxa"/>
          </w:tcPr>
          <w:p w:rsidR="00F74891" w:rsidRDefault="00F74891"/>
          <w:p w:rsidR="00F74891" w:rsidRDefault="00F74891"/>
        </w:tc>
        <w:tc>
          <w:tcPr>
            <w:tcW w:w="5311" w:type="dxa"/>
          </w:tcPr>
          <w:p w:rsidR="00F74891" w:rsidRDefault="00F74891"/>
        </w:tc>
        <w:tc>
          <w:tcPr>
            <w:tcW w:w="2086" w:type="dxa"/>
          </w:tcPr>
          <w:p w:rsidR="00F74891" w:rsidRDefault="00F74891"/>
        </w:tc>
      </w:tr>
      <w:tr w:rsidR="00F74891" w:rsidTr="00F74891">
        <w:tc>
          <w:tcPr>
            <w:tcW w:w="535" w:type="dxa"/>
          </w:tcPr>
          <w:p w:rsidR="00F74891" w:rsidRDefault="00F74891">
            <w:r>
              <w:t>14</w:t>
            </w:r>
          </w:p>
        </w:tc>
        <w:tc>
          <w:tcPr>
            <w:tcW w:w="2858" w:type="dxa"/>
          </w:tcPr>
          <w:p w:rsidR="00F74891" w:rsidRDefault="00F74891"/>
          <w:p w:rsidR="00F74891" w:rsidRDefault="00F74891"/>
        </w:tc>
        <w:tc>
          <w:tcPr>
            <w:tcW w:w="5311" w:type="dxa"/>
          </w:tcPr>
          <w:p w:rsidR="00F74891" w:rsidRDefault="00F74891"/>
        </w:tc>
        <w:tc>
          <w:tcPr>
            <w:tcW w:w="2086" w:type="dxa"/>
          </w:tcPr>
          <w:p w:rsidR="00F74891" w:rsidRDefault="00F74891"/>
        </w:tc>
      </w:tr>
      <w:tr w:rsidR="00F74891" w:rsidTr="00F74891">
        <w:tc>
          <w:tcPr>
            <w:tcW w:w="535" w:type="dxa"/>
          </w:tcPr>
          <w:p w:rsidR="00F74891" w:rsidRDefault="00F74891">
            <w:r>
              <w:t>15</w:t>
            </w:r>
          </w:p>
        </w:tc>
        <w:tc>
          <w:tcPr>
            <w:tcW w:w="2858" w:type="dxa"/>
          </w:tcPr>
          <w:p w:rsidR="00F74891" w:rsidRDefault="00F74891"/>
          <w:p w:rsidR="00F74891" w:rsidRDefault="00F74891"/>
        </w:tc>
        <w:tc>
          <w:tcPr>
            <w:tcW w:w="5311" w:type="dxa"/>
          </w:tcPr>
          <w:p w:rsidR="00F74891" w:rsidRDefault="00F74891"/>
        </w:tc>
        <w:tc>
          <w:tcPr>
            <w:tcW w:w="2086" w:type="dxa"/>
          </w:tcPr>
          <w:p w:rsidR="00F74891" w:rsidRDefault="00F74891"/>
        </w:tc>
      </w:tr>
      <w:tr w:rsidR="00F74891" w:rsidTr="00F74891">
        <w:tc>
          <w:tcPr>
            <w:tcW w:w="535" w:type="dxa"/>
          </w:tcPr>
          <w:p w:rsidR="00F74891" w:rsidRDefault="00F74891"/>
          <w:p w:rsidR="00F74891" w:rsidRDefault="00F74891">
            <w:r>
              <w:t>16</w:t>
            </w:r>
          </w:p>
        </w:tc>
        <w:tc>
          <w:tcPr>
            <w:tcW w:w="2858" w:type="dxa"/>
          </w:tcPr>
          <w:p w:rsidR="00F74891" w:rsidRDefault="00F74891"/>
        </w:tc>
        <w:tc>
          <w:tcPr>
            <w:tcW w:w="5311" w:type="dxa"/>
          </w:tcPr>
          <w:p w:rsidR="00F74891" w:rsidRDefault="00F74891"/>
        </w:tc>
        <w:tc>
          <w:tcPr>
            <w:tcW w:w="2086" w:type="dxa"/>
          </w:tcPr>
          <w:p w:rsidR="00F74891" w:rsidRDefault="00F74891"/>
        </w:tc>
      </w:tr>
      <w:tr w:rsidR="00F74891" w:rsidTr="00F74891">
        <w:tc>
          <w:tcPr>
            <w:tcW w:w="535" w:type="dxa"/>
          </w:tcPr>
          <w:p w:rsidR="00F74891" w:rsidRDefault="00F74891"/>
          <w:p w:rsidR="00F74891" w:rsidRDefault="00F74891">
            <w:r>
              <w:t>17</w:t>
            </w:r>
          </w:p>
        </w:tc>
        <w:tc>
          <w:tcPr>
            <w:tcW w:w="2858" w:type="dxa"/>
          </w:tcPr>
          <w:p w:rsidR="00F74891" w:rsidRDefault="00F74891"/>
        </w:tc>
        <w:tc>
          <w:tcPr>
            <w:tcW w:w="5311" w:type="dxa"/>
          </w:tcPr>
          <w:p w:rsidR="00F74891" w:rsidRDefault="00F74891"/>
        </w:tc>
        <w:tc>
          <w:tcPr>
            <w:tcW w:w="2086" w:type="dxa"/>
          </w:tcPr>
          <w:p w:rsidR="00F74891" w:rsidRDefault="00F74891"/>
        </w:tc>
      </w:tr>
      <w:tr w:rsidR="00F74891" w:rsidTr="00F74891">
        <w:tc>
          <w:tcPr>
            <w:tcW w:w="535" w:type="dxa"/>
          </w:tcPr>
          <w:p w:rsidR="00F74891" w:rsidRDefault="00F74891"/>
          <w:p w:rsidR="00F74891" w:rsidRDefault="00F74891">
            <w:r>
              <w:t>18</w:t>
            </w:r>
          </w:p>
        </w:tc>
        <w:tc>
          <w:tcPr>
            <w:tcW w:w="2858" w:type="dxa"/>
          </w:tcPr>
          <w:p w:rsidR="00F74891" w:rsidRDefault="00F74891"/>
        </w:tc>
        <w:tc>
          <w:tcPr>
            <w:tcW w:w="5311" w:type="dxa"/>
          </w:tcPr>
          <w:p w:rsidR="00F74891" w:rsidRDefault="00F74891"/>
        </w:tc>
        <w:tc>
          <w:tcPr>
            <w:tcW w:w="2086" w:type="dxa"/>
          </w:tcPr>
          <w:p w:rsidR="00F74891" w:rsidRDefault="00F74891"/>
        </w:tc>
      </w:tr>
      <w:tr w:rsidR="00F74891" w:rsidTr="00F74891">
        <w:tc>
          <w:tcPr>
            <w:tcW w:w="535" w:type="dxa"/>
          </w:tcPr>
          <w:p w:rsidR="00F74891" w:rsidRDefault="00F74891"/>
          <w:p w:rsidR="00F74891" w:rsidRDefault="00F74891">
            <w:r>
              <w:t>19</w:t>
            </w:r>
          </w:p>
        </w:tc>
        <w:tc>
          <w:tcPr>
            <w:tcW w:w="2858" w:type="dxa"/>
          </w:tcPr>
          <w:p w:rsidR="00F74891" w:rsidRDefault="00F74891"/>
        </w:tc>
        <w:tc>
          <w:tcPr>
            <w:tcW w:w="5311" w:type="dxa"/>
          </w:tcPr>
          <w:p w:rsidR="00F74891" w:rsidRDefault="00F74891"/>
        </w:tc>
        <w:tc>
          <w:tcPr>
            <w:tcW w:w="2086" w:type="dxa"/>
          </w:tcPr>
          <w:p w:rsidR="00F74891" w:rsidRDefault="00F74891"/>
        </w:tc>
      </w:tr>
      <w:tr w:rsidR="00F74891" w:rsidTr="00F74891">
        <w:tc>
          <w:tcPr>
            <w:tcW w:w="535" w:type="dxa"/>
          </w:tcPr>
          <w:p w:rsidR="00F74891" w:rsidRDefault="00F74891"/>
          <w:p w:rsidR="00F74891" w:rsidRDefault="00F74891">
            <w:r>
              <w:t>20</w:t>
            </w:r>
          </w:p>
        </w:tc>
        <w:tc>
          <w:tcPr>
            <w:tcW w:w="2858" w:type="dxa"/>
          </w:tcPr>
          <w:p w:rsidR="00F74891" w:rsidRDefault="00F74891"/>
        </w:tc>
        <w:tc>
          <w:tcPr>
            <w:tcW w:w="5311" w:type="dxa"/>
          </w:tcPr>
          <w:p w:rsidR="00F74891" w:rsidRDefault="00F74891"/>
        </w:tc>
        <w:tc>
          <w:tcPr>
            <w:tcW w:w="2086" w:type="dxa"/>
          </w:tcPr>
          <w:p w:rsidR="00F74891" w:rsidRDefault="00F74891"/>
        </w:tc>
      </w:tr>
      <w:tr w:rsidR="00F74891" w:rsidTr="00F74891">
        <w:tc>
          <w:tcPr>
            <w:tcW w:w="535" w:type="dxa"/>
          </w:tcPr>
          <w:p w:rsidR="00F74891" w:rsidRDefault="00F74891"/>
          <w:p w:rsidR="00F74891" w:rsidRDefault="00F74891">
            <w:r>
              <w:t>21</w:t>
            </w:r>
          </w:p>
        </w:tc>
        <w:tc>
          <w:tcPr>
            <w:tcW w:w="2858" w:type="dxa"/>
          </w:tcPr>
          <w:p w:rsidR="00F74891" w:rsidRDefault="00F74891"/>
        </w:tc>
        <w:tc>
          <w:tcPr>
            <w:tcW w:w="5311" w:type="dxa"/>
          </w:tcPr>
          <w:p w:rsidR="00F74891" w:rsidRDefault="00F74891"/>
        </w:tc>
        <w:tc>
          <w:tcPr>
            <w:tcW w:w="2086" w:type="dxa"/>
          </w:tcPr>
          <w:p w:rsidR="00F74891" w:rsidRDefault="00F74891"/>
        </w:tc>
      </w:tr>
      <w:tr w:rsidR="00F74891" w:rsidTr="00F74891">
        <w:tc>
          <w:tcPr>
            <w:tcW w:w="535" w:type="dxa"/>
          </w:tcPr>
          <w:p w:rsidR="00F74891" w:rsidRDefault="00F74891"/>
          <w:p w:rsidR="00F74891" w:rsidRDefault="00F74891">
            <w:r>
              <w:t>22</w:t>
            </w:r>
          </w:p>
        </w:tc>
        <w:tc>
          <w:tcPr>
            <w:tcW w:w="2858" w:type="dxa"/>
          </w:tcPr>
          <w:p w:rsidR="00F74891" w:rsidRDefault="00F74891"/>
        </w:tc>
        <w:tc>
          <w:tcPr>
            <w:tcW w:w="5311" w:type="dxa"/>
          </w:tcPr>
          <w:p w:rsidR="00F74891" w:rsidRDefault="00F74891"/>
        </w:tc>
        <w:tc>
          <w:tcPr>
            <w:tcW w:w="2086" w:type="dxa"/>
          </w:tcPr>
          <w:p w:rsidR="00F74891" w:rsidRDefault="00F74891"/>
        </w:tc>
      </w:tr>
    </w:tbl>
    <w:p w:rsidR="004B469B" w:rsidRDefault="004B469B"/>
    <w:p w:rsidR="004B469B" w:rsidRPr="002D1867" w:rsidRDefault="00F74891">
      <w:pPr>
        <w:rPr>
          <w:b/>
        </w:rPr>
      </w:pPr>
      <w:r w:rsidRPr="002D1867">
        <w:rPr>
          <w:b/>
        </w:rPr>
        <w:lastRenderedPageBreak/>
        <w:t>Application</w:t>
      </w:r>
    </w:p>
    <w:p w:rsidR="00F74891" w:rsidRDefault="009E792A">
      <w:r>
        <w:t>For each of the following scenarios identify the BMP that will solve the problem and explain why you think that it would solve the problem.</w:t>
      </w:r>
    </w:p>
    <w:p w:rsidR="007624C4" w:rsidRDefault="007624C4"/>
    <w:p w:rsidR="007624C4" w:rsidRPr="007624C4" w:rsidRDefault="007624C4" w:rsidP="007624C4">
      <w:pPr>
        <w:pStyle w:val="ListParagraph"/>
        <w:numPr>
          <w:ilvl w:val="0"/>
          <w:numId w:val="1"/>
        </w:numPr>
      </w:pPr>
      <w:r w:rsidRPr="00F10242">
        <w:rPr>
          <w:rFonts w:cs="TimesNewRomanPSMT"/>
        </w:rPr>
        <w:t xml:space="preserve"> Rain is also falling on parking lots at shopping malls and on the highways. The waters flow into a nearby stream. After the rain stops, some children playing in the water downstream notice that there is a light film of oil on the water.</w:t>
      </w:r>
      <w:r>
        <w:rPr>
          <w:rFonts w:cs="TimesNewRomanPSMT"/>
        </w:rPr>
        <w:t xml:space="preserve"> </w:t>
      </w:r>
      <w:r w:rsidRPr="002D1867">
        <w:rPr>
          <w:rFonts w:cs="TimesNewRomanPSMT"/>
          <w:b/>
        </w:rPr>
        <w:t xml:space="preserve">What BMP will </w:t>
      </w:r>
      <w:r w:rsidR="002D1867">
        <w:rPr>
          <w:rFonts w:cs="TimesNewRomanPSMT"/>
          <w:b/>
        </w:rPr>
        <w:t xml:space="preserve">help to </w:t>
      </w:r>
      <w:r w:rsidRPr="002D1867">
        <w:rPr>
          <w:rFonts w:cs="TimesNewRomanPSMT"/>
          <w:b/>
        </w:rPr>
        <w:t>reduce this issue and why?</w:t>
      </w:r>
    </w:p>
    <w:p w:rsidR="007624C4" w:rsidRDefault="007624C4" w:rsidP="007624C4"/>
    <w:p w:rsidR="007624C4" w:rsidRDefault="007624C4" w:rsidP="007624C4"/>
    <w:p w:rsidR="007624C4" w:rsidRDefault="007624C4" w:rsidP="007624C4"/>
    <w:p w:rsidR="007624C4" w:rsidRDefault="007624C4" w:rsidP="007624C4"/>
    <w:p w:rsidR="002D1867" w:rsidRDefault="002D1867" w:rsidP="007624C4"/>
    <w:p w:rsidR="007624C4" w:rsidRPr="002D1867" w:rsidRDefault="007624C4" w:rsidP="007624C4">
      <w:pPr>
        <w:pStyle w:val="ListParagraph"/>
        <w:numPr>
          <w:ilvl w:val="0"/>
          <w:numId w:val="1"/>
        </w:numPr>
        <w:rPr>
          <w:b/>
        </w:rPr>
      </w:pPr>
      <w:r>
        <w:rPr>
          <w:rFonts w:cs="TimesNewRomanPSMT"/>
        </w:rPr>
        <w:t xml:space="preserve">Some children go </w:t>
      </w:r>
      <w:r w:rsidRPr="00F10242">
        <w:rPr>
          <w:rFonts w:cs="TimesNewRomanPSMT"/>
        </w:rPr>
        <w:t>by a com field. They remember how hot they got last month when they helped granddaddy fertilize the field to get it ready to plant. They remember how wonderful it was when it rained the next day. At last the children got to a spot where they usually catch a lot of fish. They found algae and weeds that were not there during the first part of the summer. The children wonder why there was so much algae and weeds growing in the stream now.</w:t>
      </w:r>
      <w:r>
        <w:rPr>
          <w:rFonts w:cs="TimesNewRomanPSMT"/>
        </w:rPr>
        <w:t xml:space="preserve">  </w:t>
      </w:r>
      <w:r w:rsidRPr="002D1867">
        <w:rPr>
          <w:rFonts w:cs="TimesNewRomanPSMT"/>
          <w:b/>
        </w:rPr>
        <w:t xml:space="preserve">What BMP will reduce </w:t>
      </w:r>
      <w:r w:rsidRPr="002D1867">
        <w:rPr>
          <w:rFonts w:cs="TimesNewRomanPSMT"/>
          <w:b/>
        </w:rPr>
        <w:t>the algae and how</w:t>
      </w:r>
      <w:r w:rsidRPr="002D1867">
        <w:rPr>
          <w:rFonts w:cs="TimesNewRomanPSMT"/>
          <w:b/>
        </w:rPr>
        <w:t>?</w:t>
      </w:r>
    </w:p>
    <w:p w:rsidR="007624C4" w:rsidRDefault="007624C4" w:rsidP="007624C4"/>
    <w:p w:rsidR="007624C4" w:rsidRDefault="007624C4" w:rsidP="007624C4"/>
    <w:p w:rsidR="007624C4" w:rsidRDefault="007624C4" w:rsidP="007624C4"/>
    <w:p w:rsidR="007624C4" w:rsidRDefault="007624C4" w:rsidP="007624C4"/>
    <w:p w:rsidR="007624C4" w:rsidRDefault="007624C4" w:rsidP="007624C4"/>
    <w:p w:rsidR="007624C4" w:rsidRPr="002D1867" w:rsidRDefault="002D1867" w:rsidP="007624C4">
      <w:pPr>
        <w:pStyle w:val="ListParagraph"/>
        <w:numPr>
          <w:ilvl w:val="0"/>
          <w:numId w:val="1"/>
        </w:numPr>
        <w:rPr>
          <w:b/>
        </w:rPr>
      </w:pPr>
      <w:r>
        <w:rPr>
          <w:rFonts w:cs="TimesNewRomanPSMT"/>
        </w:rPr>
        <w:t>Em</w:t>
      </w:r>
      <w:r w:rsidRPr="00F10242">
        <w:rPr>
          <w:rFonts w:cs="TimesNewRomanPSMT"/>
        </w:rPr>
        <w:t>ployees of the wastewater treatment plant notice the creek turns green and smells. The employees couldn’t understand this, so the employees look</w:t>
      </w:r>
      <w:r>
        <w:rPr>
          <w:rFonts w:cs="TimesNewRomanPSMT"/>
        </w:rPr>
        <w:t>ed</w:t>
      </w:r>
      <w:r w:rsidRPr="00F10242">
        <w:rPr>
          <w:rFonts w:cs="TimesNewRomanPSMT"/>
        </w:rPr>
        <w:t xml:space="preserve"> at their maps to determine if any creeks flowing into the river might be the source of the new pollution. They notice that a creek a couple of miles upstream flows by the new golf course that had just opened and they call the golf course office to find out if they had fertilized their grass. They had, in fact, fertilized it right before a heavy rain.</w:t>
      </w:r>
      <w:r>
        <w:rPr>
          <w:rFonts w:cs="TimesNewRomanPSMT"/>
        </w:rPr>
        <w:t xml:space="preserve"> </w:t>
      </w:r>
      <w:r w:rsidRPr="002D1867">
        <w:rPr>
          <w:rFonts w:cs="TimesNewRomanPSMT"/>
          <w:b/>
        </w:rPr>
        <w:t>What BMP can the golf course use to reduce their impact and how will this BMP reduce pollution?</w:t>
      </w:r>
    </w:p>
    <w:sectPr w:rsidR="007624C4" w:rsidRPr="002D1867" w:rsidSect="00F7489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PS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916C86"/>
    <w:multiLevelType w:val="hybridMultilevel"/>
    <w:tmpl w:val="0DA280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69B"/>
    <w:rsid w:val="002D1867"/>
    <w:rsid w:val="004B469B"/>
    <w:rsid w:val="007624C4"/>
    <w:rsid w:val="008E21FF"/>
    <w:rsid w:val="009E792A"/>
    <w:rsid w:val="00C81065"/>
    <w:rsid w:val="00F748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E32B1E-4DD0-4368-86CE-F2638AB77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469B"/>
    <w:rPr>
      <w:color w:val="0563C1" w:themeColor="hyperlink"/>
      <w:u w:val="single"/>
    </w:rPr>
  </w:style>
  <w:style w:type="table" w:styleId="TableGrid">
    <w:name w:val="Table Grid"/>
    <w:basedOn w:val="TableNormal"/>
    <w:uiPriority w:val="39"/>
    <w:rsid w:val="004B46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624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bhaskaran.weebly.com/explore.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308</Words>
  <Characters>1759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WCBOE</Company>
  <LinksUpToDate>false</LinksUpToDate>
  <CharactersWithSpaces>2063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HEMALATHA BHASKARAN</dc:creator>
  <cp:keywords/>
  <dc:description/>
  <cp:lastModifiedBy>HEMALATHA BHASKARAN</cp:lastModifiedBy>
  <cp:revision>2</cp:revision>
  <dcterms:created xsi:type="dcterms:W3CDTF">2014-10-10T19:26:00Z</dcterms:created>
  <dcterms:modified xsi:type="dcterms:W3CDTF">2014-10-10T19:26:00Z</dcterms:modified>
</cp:coreProperties>
</file>